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51D" w:rsidRPr="00DA4686" w:rsidRDefault="00DA4686" w:rsidP="00BC751D">
      <w:pPr>
        <w:pStyle w:val="a7"/>
        <w:ind w:left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</w:t>
      </w:r>
      <w:r w:rsidR="00BC751D" w:rsidRPr="00DA4686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BC751D" w:rsidRPr="00DA4686">
        <w:rPr>
          <w:rFonts w:ascii="Times New Roman" w:hAnsi="Times New Roman"/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BC751D" w:rsidRDefault="00DA4686" w:rsidP="00BC751D">
      <w:pPr>
        <w:pStyle w:val="a7"/>
        <w:ind w:left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Министерства</w:t>
      </w:r>
      <w:r w:rsidR="00BC751D" w:rsidRPr="00DA4686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BC751D" w:rsidRDefault="00BC751D" w:rsidP="00BC751D">
      <w:pPr>
        <w:pStyle w:val="a7"/>
        <w:jc w:val="center"/>
        <w:rPr>
          <w:rFonts w:ascii="Times New Roman" w:hAnsi="Times New Roman"/>
          <w:i/>
          <w:sz w:val="32"/>
          <w:szCs w:val="32"/>
        </w:rPr>
      </w:pPr>
    </w:p>
    <w:p w:rsidR="00BC751D" w:rsidRDefault="00BC751D" w:rsidP="00BC751D">
      <w:pPr>
        <w:pStyle w:val="a7"/>
        <w:rPr>
          <w:rFonts w:ascii="Times New Roman" w:hAnsi="Times New Roman"/>
          <w:i/>
          <w:sz w:val="32"/>
          <w:szCs w:val="32"/>
        </w:rPr>
      </w:pPr>
    </w:p>
    <w:p w:rsidR="00BC751D" w:rsidRDefault="00BC751D" w:rsidP="00BC751D">
      <w:pPr>
        <w:pStyle w:val="a7"/>
        <w:jc w:val="both"/>
        <w:rPr>
          <w:rFonts w:ascii="Times New Roman" w:hAnsi="Times New Roman"/>
          <w:sz w:val="32"/>
          <w:szCs w:val="32"/>
        </w:rPr>
      </w:pPr>
    </w:p>
    <w:p w:rsidR="00BC751D" w:rsidRDefault="00BC751D" w:rsidP="00BC751D">
      <w:pPr>
        <w:jc w:val="both"/>
        <w:rPr>
          <w:rFonts w:ascii="Times New Roman" w:hAnsi="Times New Roman"/>
          <w:sz w:val="32"/>
          <w:szCs w:val="32"/>
        </w:rPr>
      </w:pPr>
    </w:p>
    <w:p w:rsidR="00BC751D" w:rsidRDefault="00BC751D" w:rsidP="00BC751D">
      <w:pPr>
        <w:pStyle w:val="a7"/>
        <w:ind w:left="0"/>
        <w:jc w:val="both"/>
        <w:rPr>
          <w:rFonts w:ascii="Times New Roman" w:hAnsi="Times New Roman"/>
          <w:sz w:val="32"/>
          <w:szCs w:val="32"/>
        </w:rPr>
      </w:pPr>
    </w:p>
    <w:p w:rsidR="00BC751D" w:rsidRDefault="00BC751D" w:rsidP="00BC751D">
      <w:pPr>
        <w:pStyle w:val="a7"/>
        <w:jc w:val="both"/>
        <w:rPr>
          <w:rFonts w:ascii="Times New Roman" w:hAnsi="Times New Roman"/>
          <w:sz w:val="32"/>
          <w:szCs w:val="32"/>
        </w:rPr>
      </w:pPr>
    </w:p>
    <w:p w:rsidR="00BC751D" w:rsidRDefault="00BC751D" w:rsidP="00BC751D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BC751D" w:rsidRDefault="00BC751D" w:rsidP="00BC751D">
      <w:pPr>
        <w:jc w:val="center"/>
        <w:rPr>
          <w:rFonts w:ascii="Times New Roman" w:hAnsi="Times New Roman"/>
          <w:sz w:val="40"/>
          <w:szCs w:val="40"/>
        </w:rPr>
      </w:pPr>
    </w:p>
    <w:p w:rsidR="00BC751D" w:rsidRDefault="00BC751D" w:rsidP="00BC751D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УП.01. </w:t>
      </w:r>
      <w:r>
        <w:rPr>
          <w:rFonts w:ascii="Times New Roman" w:hAnsi="Times New Roman"/>
          <w:b/>
          <w:sz w:val="40"/>
          <w:szCs w:val="40"/>
        </w:rPr>
        <w:t xml:space="preserve">«СПЕЦИАЛЬНОСТЬ И ЧТЕНИЕ </w:t>
      </w:r>
    </w:p>
    <w:p w:rsidR="00BC751D" w:rsidRDefault="00BC751D" w:rsidP="00BC751D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С ЛИСТА» (кларнет)</w:t>
      </w:r>
    </w:p>
    <w:p w:rsidR="00BC751D" w:rsidRDefault="00BC751D" w:rsidP="00BC751D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BC751D" w:rsidRDefault="00BC751D" w:rsidP="00BC751D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дополнительной предпрофессиональной</w:t>
      </w:r>
    </w:p>
    <w:p w:rsidR="00BC751D" w:rsidRDefault="00BC751D" w:rsidP="00BC751D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общеобразовательной программы в области</w:t>
      </w:r>
    </w:p>
    <w:p w:rsidR="00BC751D" w:rsidRDefault="00BC751D" w:rsidP="00BC751D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музыкального искусства ПО.01 «Духовые и ударные инструменты»</w:t>
      </w:r>
    </w:p>
    <w:p w:rsidR="00BC751D" w:rsidRDefault="00BC751D" w:rsidP="00BC751D">
      <w:pPr>
        <w:jc w:val="center"/>
        <w:rPr>
          <w:rFonts w:ascii="Times New Roman" w:hAnsi="Times New Roman"/>
          <w:sz w:val="32"/>
          <w:szCs w:val="32"/>
        </w:rPr>
      </w:pPr>
    </w:p>
    <w:p w:rsidR="00BC751D" w:rsidRDefault="00BC751D" w:rsidP="00BC751D">
      <w:pPr>
        <w:jc w:val="center"/>
        <w:rPr>
          <w:rFonts w:ascii="Times New Roman" w:hAnsi="Times New Roman"/>
          <w:b/>
          <w:sz w:val="44"/>
          <w:szCs w:val="44"/>
        </w:rPr>
      </w:pPr>
    </w:p>
    <w:p w:rsidR="00BC751D" w:rsidRDefault="00BC751D" w:rsidP="00BC751D">
      <w:pPr>
        <w:jc w:val="both"/>
        <w:rPr>
          <w:rFonts w:ascii="Times New Roman" w:hAnsi="Times New Roman"/>
          <w:sz w:val="28"/>
          <w:szCs w:val="28"/>
        </w:rPr>
      </w:pPr>
    </w:p>
    <w:p w:rsidR="00BC751D" w:rsidRPr="00BC751D" w:rsidRDefault="00BC751D" w:rsidP="00BC751D">
      <w:pPr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(5(6) - 8(9)-летние  сроки  обучения</w:t>
      </w:r>
    </w:p>
    <w:p w:rsidR="00BC751D" w:rsidRDefault="00BC751D" w:rsidP="00BC751D">
      <w:pPr>
        <w:rPr>
          <w:b/>
        </w:rPr>
      </w:pPr>
    </w:p>
    <w:p w:rsidR="00BC751D" w:rsidRDefault="00BC751D" w:rsidP="00BC751D">
      <w:pPr>
        <w:rPr>
          <w:b/>
          <w:sz w:val="44"/>
          <w:szCs w:val="44"/>
        </w:rPr>
      </w:pPr>
    </w:p>
    <w:p w:rsidR="00BC751D" w:rsidRDefault="00BC751D" w:rsidP="00BC751D">
      <w:pPr>
        <w:rPr>
          <w:b/>
          <w:sz w:val="44"/>
          <w:szCs w:val="44"/>
        </w:rPr>
      </w:pPr>
    </w:p>
    <w:p w:rsidR="00BC751D" w:rsidRDefault="003B1297" w:rsidP="00BC751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г. </w:t>
      </w:r>
      <w:r w:rsidR="00BC751D">
        <w:rPr>
          <w:rFonts w:ascii="Times New Roman" w:hAnsi="Times New Roman"/>
        </w:rPr>
        <w:t xml:space="preserve">Железногорск </w:t>
      </w:r>
    </w:p>
    <w:p w:rsidR="00BC751D" w:rsidRDefault="003B1297" w:rsidP="00BC751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202</w:t>
      </w:r>
      <w:r w:rsidR="002C701A">
        <w:rPr>
          <w:rFonts w:ascii="Times New Roman" w:hAnsi="Times New Roman"/>
        </w:rPr>
        <w:t>5</w:t>
      </w:r>
      <w:r w:rsidR="00BC751D">
        <w:rPr>
          <w:rFonts w:ascii="Times New Roman" w:hAnsi="Times New Roman"/>
        </w:rPr>
        <w:t xml:space="preserve"> г.</w:t>
      </w:r>
    </w:p>
    <w:p w:rsidR="00DA4686" w:rsidRDefault="00DA4686" w:rsidP="00BC751D">
      <w:pPr>
        <w:jc w:val="center"/>
        <w:rPr>
          <w:rFonts w:ascii="Times New Roman" w:hAnsi="Times New Roman"/>
        </w:rPr>
      </w:pPr>
    </w:p>
    <w:p w:rsidR="003B1297" w:rsidRPr="003B1297" w:rsidRDefault="003B1297" w:rsidP="003B129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3B1297">
        <w:rPr>
          <w:rFonts w:ascii="Times New Roman" w:eastAsia="Times New Roman" w:hAnsi="Times New Roman" w:cs="Times New Roman"/>
          <w:bCs/>
          <w:lang w:eastAsia="ru-RU"/>
        </w:rPr>
        <w:lastRenderedPageBreak/>
        <w:t>«ПРИНЯТО»</w:t>
      </w:r>
      <w:r w:rsidRPr="003B1297">
        <w:rPr>
          <w:rFonts w:ascii="Times New Roman" w:eastAsia="Times New Roman" w:hAnsi="Times New Roman" w:cs="Times New Roman"/>
          <w:bCs/>
          <w:lang w:eastAsia="ru-RU"/>
        </w:rPr>
        <w:tab/>
      </w:r>
      <w:r w:rsidRPr="003B1297">
        <w:rPr>
          <w:rFonts w:ascii="Times New Roman" w:eastAsia="Times New Roman" w:hAnsi="Times New Roman" w:cs="Times New Roman"/>
          <w:bCs/>
          <w:lang w:eastAsia="ru-RU"/>
        </w:rPr>
        <w:tab/>
      </w:r>
      <w:r w:rsidRPr="003B1297">
        <w:rPr>
          <w:rFonts w:ascii="Times New Roman" w:eastAsia="Times New Roman" w:hAnsi="Times New Roman" w:cs="Times New Roman"/>
          <w:bCs/>
          <w:lang w:eastAsia="ru-RU"/>
        </w:rPr>
        <w:tab/>
      </w:r>
      <w:r w:rsidRPr="003B1297">
        <w:rPr>
          <w:rFonts w:ascii="Times New Roman" w:eastAsia="Times New Roman" w:hAnsi="Times New Roman" w:cs="Times New Roman"/>
          <w:bCs/>
          <w:lang w:eastAsia="ru-RU"/>
        </w:rPr>
        <w:tab/>
      </w:r>
      <w:r w:rsidRPr="003B1297">
        <w:rPr>
          <w:rFonts w:ascii="Times New Roman" w:eastAsia="Times New Roman" w:hAnsi="Times New Roman" w:cs="Times New Roman"/>
          <w:bCs/>
          <w:lang w:eastAsia="ru-RU"/>
        </w:rPr>
        <w:tab/>
      </w:r>
      <w:r w:rsidRPr="003B1297">
        <w:rPr>
          <w:rFonts w:ascii="Times New Roman" w:eastAsia="Times New Roman" w:hAnsi="Times New Roman" w:cs="Times New Roman"/>
          <w:bCs/>
          <w:lang w:eastAsia="ru-RU"/>
        </w:rPr>
        <w:tab/>
      </w:r>
      <w:r w:rsidRPr="003B1297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3B1297" w:rsidRPr="003B1297" w:rsidRDefault="003B1297" w:rsidP="003B129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3B1297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3B1297">
        <w:rPr>
          <w:rFonts w:ascii="Times New Roman" w:eastAsia="Times New Roman" w:hAnsi="Times New Roman" w:cs="Times New Roman"/>
          <w:bCs/>
          <w:lang w:eastAsia="ru-RU"/>
        </w:rPr>
        <w:tab/>
      </w:r>
      <w:r w:rsidRPr="003B1297">
        <w:rPr>
          <w:rFonts w:ascii="Times New Roman" w:eastAsia="Times New Roman" w:hAnsi="Times New Roman" w:cs="Times New Roman"/>
          <w:bCs/>
          <w:lang w:eastAsia="ru-RU"/>
        </w:rPr>
        <w:tab/>
      </w:r>
      <w:r w:rsidRPr="003B1297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3B1297" w:rsidRPr="003B1297" w:rsidRDefault="003B1297" w:rsidP="003B129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3B1297">
        <w:rPr>
          <w:rFonts w:ascii="Times New Roman" w:eastAsia="Times New Roman" w:hAnsi="Times New Roman" w:cs="Times New Roman"/>
          <w:bCs/>
          <w:lang w:eastAsia="ru-RU"/>
        </w:rPr>
        <w:t xml:space="preserve">ОБОУ ДО «Железногорская ДШИ» </w:t>
      </w:r>
      <w:r w:rsidRPr="003B1297">
        <w:rPr>
          <w:rFonts w:ascii="Times New Roman" w:eastAsia="Times New Roman" w:hAnsi="Times New Roman" w:cs="Times New Roman"/>
          <w:bCs/>
          <w:lang w:eastAsia="ru-RU"/>
        </w:rPr>
        <w:tab/>
      </w:r>
      <w:r w:rsidRPr="003B1297">
        <w:rPr>
          <w:rFonts w:ascii="Times New Roman" w:eastAsia="Times New Roman" w:hAnsi="Times New Roman" w:cs="Times New Roman"/>
          <w:bCs/>
          <w:lang w:eastAsia="ru-RU"/>
        </w:rPr>
        <w:tab/>
      </w:r>
      <w:r w:rsidRPr="003B1297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___________Н.В.Староверова</w:t>
      </w:r>
    </w:p>
    <w:p w:rsidR="003B1297" w:rsidRPr="003B1297" w:rsidRDefault="003B1297" w:rsidP="003B1297">
      <w:pPr>
        <w:rPr>
          <w:rFonts w:ascii="Times New Roman" w:eastAsia="Calibri" w:hAnsi="Times New Roman" w:cs="Times New Roman"/>
          <w:b/>
          <w:i/>
        </w:rPr>
      </w:pPr>
      <w:r w:rsidRPr="003B1297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2C701A">
        <w:rPr>
          <w:rFonts w:ascii="Times New Roman" w:eastAsia="Calibri" w:hAnsi="Times New Roman" w:cs="Times New Roman"/>
          <w:b/>
          <w:i/>
        </w:rPr>
        <w:t>5</w:t>
      </w:r>
      <w:r w:rsidRPr="003B1297">
        <w:rPr>
          <w:rFonts w:ascii="Times New Roman" w:eastAsia="Calibri" w:hAnsi="Times New Roman" w:cs="Times New Roman"/>
          <w:b/>
          <w:i/>
        </w:rPr>
        <w:t xml:space="preserve"> от 1</w:t>
      </w:r>
      <w:r w:rsidR="002C701A">
        <w:rPr>
          <w:rFonts w:ascii="Times New Roman" w:eastAsia="Calibri" w:hAnsi="Times New Roman" w:cs="Times New Roman"/>
          <w:b/>
          <w:i/>
        </w:rPr>
        <w:t>0</w:t>
      </w:r>
      <w:r w:rsidRPr="003B1297">
        <w:rPr>
          <w:rFonts w:ascii="Times New Roman" w:eastAsia="Calibri" w:hAnsi="Times New Roman" w:cs="Times New Roman"/>
          <w:b/>
          <w:i/>
        </w:rPr>
        <w:t>.06.202</w:t>
      </w:r>
      <w:r w:rsidR="002C701A">
        <w:rPr>
          <w:rFonts w:ascii="Times New Roman" w:eastAsia="Calibri" w:hAnsi="Times New Roman" w:cs="Times New Roman"/>
          <w:b/>
          <w:i/>
        </w:rPr>
        <w:t>5</w:t>
      </w:r>
      <w:r w:rsidRPr="003B1297">
        <w:rPr>
          <w:rFonts w:ascii="Times New Roman" w:eastAsia="Calibri" w:hAnsi="Times New Roman" w:cs="Times New Roman"/>
          <w:b/>
          <w:i/>
        </w:rPr>
        <w:t xml:space="preserve"> г.</w:t>
      </w:r>
      <w:r w:rsidRPr="003B1297">
        <w:rPr>
          <w:rFonts w:ascii="Times New Roman" w:eastAsia="Calibri" w:hAnsi="Times New Roman" w:cs="Times New Roman"/>
          <w:b/>
          <w:i/>
        </w:rPr>
        <w:tab/>
      </w:r>
      <w:r w:rsidRPr="003B1297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2C701A">
        <w:rPr>
          <w:rFonts w:ascii="Times New Roman" w:eastAsia="Calibri" w:hAnsi="Times New Roman" w:cs="Times New Roman"/>
          <w:b/>
          <w:i/>
        </w:rPr>
        <w:t>7</w:t>
      </w:r>
      <w:bookmarkStart w:id="0" w:name="_GoBack"/>
      <w:bookmarkEnd w:id="0"/>
      <w:r w:rsidRPr="003B1297">
        <w:rPr>
          <w:rFonts w:ascii="Times New Roman" w:eastAsia="Calibri" w:hAnsi="Times New Roman" w:cs="Times New Roman"/>
          <w:b/>
          <w:i/>
        </w:rPr>
        <w:t>3 от</w:t>
      </w:r>
      <w:r w:rsidRPr="003B1297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3B1297">
        <w:rPr>
          <w:rFonts w:ascii="Times New Roman" w:eastAsia="Calibri" w:hAnsi="Times New Roman" w:cs="Times New Roman"/>
          <w:b/>
          <w:i/>
        </w:rPr>
        <w:t>1</w:t>
      </w:r>
      <w:r w:rsidR="002C701A">
        <w:rPr>
          <w:rFonts w:ascii="Times New Roman" w:eastAsia="Calibri" w:hAnsi="Times New Roman" w:cs="Times New Roman"/>
          <w:b/>
          <w:i/>
        </w:rPr>
        <w:t>0</w:t>
      </w:r>
      <w:r w:rsidRPr="003B1297">
        <w:rPr>
          <w:rFonts w:ascii="Times New Roman" w:eastAsia="Calibri" w:hAnsi="Times New Roman" w:cs="Times New Roman"/>
          <w:b/>
          <w:i/>
        </w:rPr>
        <w:t>.06.202</w:t>
      </w:r>
      <w:r w:rsidR="002C701A">
        <w:rPr>
          <w:rFonts w:ascii="Times New Roman" w:eastAsia="Calibri" w:hAnsi="Times New Roman" w:cs="Times New Roman"/>
          <w:b/>
          <w:i/>
        </w:rPr>
        <w:t>5</w:t>
      </w:r>
      <w:r w:rsidRPr="003B1297">
        <w:rPr>
          <w:rFonts w:ascii="Times New Roman" w:eastAsia="Calibri" w:hAnsi="Times New Roman" w:cs="Times New Roman"/>
          <w:b/>
          <w:i/>
        </w:rPr>
        <w:t xml:space="preserve"> г.</w:t>
      </w:r>
    </w:p>
    <w:p w:rsidR="003B1297" w:rsidRPr="003B1297" w:rsidRDefault="003B1297" w:rsidP="003B1297">
      <w:pPr>
        <w:spacing w:after="0" w:line="240" w:lineRule="auto"/>
        <w:rPr>
          <w:rFonts w:ascii="Times New Roman" w:eastAsia="Calibri" w:hAnsi="Times New Roman" w:cs="Times New Roman"/>
        </w:rPr>
      </w:pPr>
      <w:r w:rsidRPr="003B1297">
        <w:rPr>
          <w:rFonts w:ascii="Times New Roman" w:eastAsia="Calibri" w:hAnsi="Times New Roman" w:cs="Times New Roman"/>
        </w:rPr>
        <w:t>«РАССМОТРЕНО»</w:t>
      </w:r>
      <w:r w:rsidRPr="003B1297">
        <w:rPr>
          <w:rFonts w:ascii="Times New Roman" w:eastAsia="Calibri" w:hAnsi="Times New Roman" w:cs="Times New Roman"/>
        </w:rPr>
        <w:tab/>
      </w:r>
    </w:p>
    <w:p w:rsidR="003B1297" w:rsidRPr="003B1297" w:rsidRDefault="003B1297" w:rsidP="003B1297">
      <w:pPr>
        <w:spacing w:after="0" w:line="240" w:lineRule="auto"/>
        <w:rPr>
          <w:rFonts w:ascii="Times New Roman" w:eastAsia="Calibri" w:hAnsi="Times New Roman" w:cs="Times New Roman"/>
        </w:rPr>
      </w:pPr>
      <w:r w:rsidRPr="003B1297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3B1297" w:rsidRPr="003B1297" w:rsidRDefault="003B1297" w:rsidP="003B1297">
      <w:pPr>
        <w:spacing w:after="0" w:line="240" w:lineRule="auto"/>
        <w:rPr>
          <w:rFonts w:ascii="Times New Roman" w:eastAsia="Calibri" w:hAnsi="Times New Roman" w:cs="Times New Roman"/>
        </w:rPr>
      </w:pPr>
      <w:r w:rsidRPr="003B1297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3B1297">
        <w:rPr>
          <w:rFonts w:ascii="Times New Roman" w:eastAsia="Calibri" w:hAnsi="Times New Roman" w:cs="Times New Roman"/>
        </w:rPr>
        <w:tab/>
      </w:r>
    </w:p>
    <w:p w:rsidR="003B1297" w:rsidRPr="003B1297" w:rsidRDefault="003B1297" w:rsidP="003B1297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3B1297">
        <w:rPr>
          <w:rFonts w:ascii="Times New Roman" w:eastAsia="Calibri" w:hAnsi="Times New Roman" w:cs="Times New Roman"/>
          <w:b/>
          <w:i/>
        </w:rPr>
        <w:t>Протокол № 5 от 2</w:t>
      </w:r>
      <w:r w:rsidR="002C701A">
        <w:rPr>
          <w:rFonts w:ascii="Times New Roman" w:eastAsia="Calibri" w:hAnsi="Times New Roman" w:cs="Times New Roman"/>
          <w:b/>
          <w:i/>
        </w:rPr>
        <w:t>8</w:t>
      </w:r>
      <w:r w:rsidRPr="003B1297">
        <w:rPr>
          <w:rFonts w:ascii="Times New Roman" w:eastAsia="Calibri" w:hAnsi="Times New Roman" w:cs="Times New Roman"/>
          <w:b/>
          <w:i/>
        </w:rPr>
        <w:t>.05.202</w:t>
      </w:r>
      <w:r w:rsidR="002C701A">
        <w:rPr>
          <w:rFonts w:ascii="Times New Roman" w:eastAsia="Calibri" w:hAnsi="Times New Roman" w:cs="Times New Roman"/>
          <w:b/>
          <w:i/>
        </w:rPr>
        <w:t>5</w:t>
      </w:r>
      <w:r w:rsidRPr="003B1297">
        <w:rPr>
          <w:rFonts w:ascii="Times New Roman" w:eastAsia="Calibri" w:hAnsi="Times New Roman" w:cs="Times New Roman"/>
          <w:b/>
          <w:i/>
        </w:rPr>
        <w:t xml:space="preserve"> г.</w:t>
      </w:r>
    </w:p>
    <w:p w:rsidR="00D44138" w:rsidRPr="00DA4686" w:rsidRDefault="00D44138" w:rsidP="00DA4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4138" w:rsidRDefault="00D44138" w:rsidP="00D44138">
      <w:pPr>
        <w:rPr>
          <w:rFonts w:ascii="Times New Roman" w:hAnsi="Times New Roman"/>
          <w:sz w:val="28"/>
          <w:szCs w:val="28"/>
        </w:rPr>
      </w:pPr>
    </w:p>
    <w:p w:rsidR="00DA4686" w:rsidRPr="005B2D3D" w:rsidRDefault="00DA4686" w:rsidP="00D44138">
      <w:pPr>
        <w:rPr>
          <w:rFonts w:ascii="Times New Roman" w:hAnsi="Times New Roman"/>
          <w:sz w:val="28"/>
          <w:szCs w:val="28"/>
        </w:rPr>
      </w:pPr>
    </w:p>
    <w:p w:rsidR="00D44138" w:rsidRPr="005B2D3D" w:rsidRDefault="00D44138" w:rsidP="00D44138">
      <w:pPr>
        <w:jc w:val="both"/>
        <w:rPr>
          <w:rFonts w:ascii="Times New Roman" w:hAnsi="Times New Roman"/>
          <w:sz w:val="28"/>
          <w:szCs w:val="28"/>
        </w:rPr>
      </w:pPr>
      <w:r w:rsidRPr="005B2D3D">
        <w:rPr>
          <w:rFonts w:ascii="Times New Roman" w:hAnsi="Times New Roman"/>
          <w:sz w:val="28"/>
          <w:szCs w:val="28"/>
        </w:rPr>
        <w:t xml:space="preserve">Разработчик: Котова Н.Ф. - преподаватель </w:t>
      </w:r>
      <w:r w:rsidR="00071E6E">
        <w:rPr>
          <w:rFonts w:ascii="Times New Roman" w:hAnsi="Times New Roman"/>
          <w:sz w:val="28"/>
          <w:szCs w:val="28"/>
        </w:rPr>
        <w:t>ОБ</w:t>
      </w:r>
      <w:r w:rsidRPr="005B2D3D">
        <w:rPr>
          <w:rFonts w:ascii="Times New Roman" w:hAnsi="Times New Roman"/>
          <w:sz w:val="28"/>
          <w:szCs w:val="28"/>
        </w:rPr>
        <w:t>ОУ</w:t>
      </w:r>
      <w:r w:rsidR="00071E6E">
        <w:rPr>
          <w:rFonts w:ascii="Times New Roman" w:hAnsi="Times New Roman"/>
          <w:sz w:val="28"/>
          <w:szCs w:val="28"/>
        </w:rPr>
        <w:t xml:space="preserve"> </w:t>
      </w:r>
      <w:r w:rsidRPr="005B2D3D">
        <w:rPr>
          <w:rFonts w:ascii="Times New Roman" w:hAnsi="Times New Roman"/>
          <w:sz w:val="28"/>
          <w:szCs w:val="28"/>
        </w:rPr>
        <w:t xml:space="preserve">ДО «Железногорская </w:t>
      </w:r>
      <w:r w:rsidR="00071E6E">
        <w:rPr>
          <w:rFonts w:ascii="Times New Roman" w:hAnsi="Times New Roman"/>
          <w:sz w:val="28"/>
          <w:szCs w:val="28"/>
        </w:rPr>
        <w:t>ДШИ</w:t>
      </w:r>
      <w:r w:rsidRPr="005B2D3D">
        <w:rPr>
          <w:rFonts w:ascii="Times New Roman" w:hAnsi="Times New Roman"/>
          <w:sz w:val="28"/>
          <w:szCs w:val="28"/>
        </w:rPr>
        <w:t>».</w:t>
      </w:r>
    </w:p>
    <w:p w:rsidR="00D44138" w:rsidRPr="005B2D3D" w:rsidRDefault="00D44138" w:rsidP="00D44138">
      <w:pPr>
        <w:jc w:val="both"/>
        <w:rPr>
          <w:rFonts w:ascii="Times New Roman" w:hAnsi="Times New Roman"/>
          <w:sz w:val="28"/>
          <w:szCs w:val="28"/>
        </w:rPr>
      </w:pPr>
    </w:p>
    <w:p w:rsidR="00D44138" w:rsidRDefault="00D44138" w:rsidP="00D44138">
      <w:pPr>
        <w:jc w:val="both"/>
        <w:rPr>
          <w:rFonts w:ascii="Times New Roman" w:hAnsi="Times New Roman"/>
          <w:sz w:val="28"/>
          <w:szCs w:val="28"/>
        </w:rPr>
      </w:pPr>
    </w:p>
    <w:p w:rsidR="00071E6E" w:rsidRPr="005B2D3D" w:rsidRDefault="00071E6E" w:rsidP="00D44138">
      <w:pPr>
        <w:jc w:val="both"/>
        <w:rPr>
          <w:rFonts w:ascii="Times New Roman" w:hAnsi="Times New Roman"/>
          <w:sz w:val="28"/>
          <w:szCs w:val="28"/>
        </w:rPr>
      </w:pPr>
    </w:p>
    <w:p w:rsidR="00D44138" w:rsidRPr="005B2D3D" w:rsidRDefault="00D44138" w:rsidP="00D44138">
      <w:pPr>
        <w:jc w:val="both"/>
        <w:rPr>
          <w:rFonts w:ascii="Times New Roman" w:hAnsi="Times New Roman"/>
          <w:sz w:val="28"/>
          <w:szCs w:val="28"/>
        </w:rPr>
      </w:pPr>
      <w:r w:rsidRPr="005B2D3D">
        <w:rPr>
          <w:rFonts w:ascii="Times New Roman" w:hAnsi="Times New Roman"/>
          <w:sz w:val="28"/>
          <w:szCs w:val="28"/>
        </w:rPr>
        <w:t>Рецензент: преподаватель высшей квалификационной категории по классу духовых инструментов ДШИ ИМ. Л. Власенко г. Москвы Гуторов С.Е.</w:t>
      </w:r>
    </w:p>
    <w:p w:rsidR="00D44138" w:rsidRPr="005B2D3D" w:rsidRDefault="00D44138" w:rsidP="00D44138">
      <w:pPr>
        <w:jc w:val="both"/>
        <w:rPr>
          <w:rFonts w:ascii="Times New Roman" w:hAnsi="Times New Roman"/>
          <w:sz w:val="28"/>
          <w:szCs w:val="28"/>
        </w:rPr>
      </w:pPr>
    </w:p>
    <w:p w:rsidR="00D44138" w:rsidRPr="005B2D3D" w:rsidRDefault="00D44138" w:rsidP="00D44138">
      <w:pPr>
        <w:jc w:val="both"/>
        <w:rPr>
          <w:rFonts w:ascii="Times New Roman" w:hAnsi="Times New Roman"/>
          <w:sz w:val="28"/>
          <w:szCs w:val="28"/>
        </w:rPr>
      </w:pPr>
    </w:p>
    <w:p w:rsidR="00D44138" w:rsidRPr="005B2D3D" w:rsidRDefault="00D44138" w:rsidP="00D44138">
      <w:pPr>
        <w:jc w:val="both"/>
        <w:rPr>
          <w:rFonts w:ascii="Times New Roman" w:hAnsi="Times New Roman"/>
          <w:sz w:val="28"/>
          <w:szCs w:val="28"/>
        </w:rPr>
      </w:pPr>
    </w:p>
    <w:p w:rsidR="00D44138" w:rsidRPr="005B2D3D" w:rsidRDefault="00D44138" w:rsidP="00D44138">
      <w:pPr>
        <w:jc w:val="both"/>
        <w:rPr>
          <w:rFonts w:ascii="Times New Roman" w:hAnsi="Times New Roman"/>
          <w:sz w:val="28"/>
          <w:szCs w:val="28"/>
        </w:rPr>
      </w:pPr>
    </w:p>
    <w:p w:rsidR="00D44138" w:rsidRPr="005B2D3D" w:rsidRDefault="00D44138" w:rsidP="00D44138">
      <w:pPr>
        <w:jc w:val="both"/>
        <w:rPr>
          <w:rFonts w:ascii="Times New Roman" w:hAnsi="Times New Roman"/>
          <w:sz w:val="28"/>
          <w:szCs w:val="28"/>
        </w:rPr>
      </w:pPr>
      <w:r w:rsidRPr="005B2D3D">
        <w:rPr>
          <w:rFonts w:ascii="Times New Roman" w:hAnsi="Times New Roman"/>
          <w:sz w:val="28"/>
          <w:szCs w:val="28"/>
        </w:rPr>
        <w:t xml:space="preserve">Данная   рабочая     программа по учебному предмету «Специальность и чтение с листа» (кларнет) является основным компонентом  дополнительной предпрофессиональной общеобразовательной программы в области музыкального искусства  «Духовые и ударные инструменты» для </w:t>
      </w:r>
      <w:r w:rsidR="00071E6E">
        <w:rPr>
          <w:rFonts w:ascii="Times New Roman" w:hAnsi="Times New Roman"/>
          <w:sz w:val="28"/>
          <w:szCs w:val="28"/>
        </w:rPr>
        <w:t>ОБ</w:t>
      </w:r>
      <w:r w:rsidRPr="005B2D3D">
        <w:rPr>
          <w:rFonts w:ascii="Times New Roman" w:hAnsi="Times New Roman"/>
          <w:sz w:val="28"/>
          <w:szCs w:val="28"/>
        </w:rPr>
        <w:t>ОУ</w:t>
      </w:r>
      <w:r w:rsidR="00071E6E">
        <w:rPr>
          <w:rFonts w:ascii="Times New Roman" w:hAnsi="Times New Roman"/>
          <w:sz w:val="28"/>
          <w:szCs w:val="28"/>
        </w:rPr>
        <w:t xml:space="preserve"> </w:t>
      </w:r>
      <w:r w:rsidRPr="005B2D3D">
        <w:rPr>
          <w:rFonts w:ascii="Times New Roman" w:hAnsi="Times New Roman"/>
          <w:sz w:val="28"/>
          <w:szCs w:val="28"/>
        </w:rPr>
        <w:t>ДО «Ж</w:t>
      </w:r>
      <w:r w:rsidR="00071E6E">
        <w:rPr>
          <w:rFonts w:ascii="Times New Roman" w:hAnsi="Times New Roman"/>
          <w:sz w:val="28"/>
          <w:szCs w:val="28"/>
        </w:rPr>
        <w:t xml:space="preserve">елезногорская </w:t>
      </w:r>
      <w:r w:rsidRPr="005B2D3D">
        <w:rPr>
          <w:rFonts w:ascii="Times New Roman" w:hAnsi="Times New Roman"/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D44138" w:rsidRPr="005B2D3D" w:rsidRDefault="00D44138" w:rsidP="00D44138">
      <w:pPr>
        <w:jc w:val="both"/>
        <w:rPr>
          <w:rFonts w:ascii="Times New Roman" w:hAnsi="Times New Roman"/>
          <w:sz w:val="28"/>
          <w:szCs w:val="28"/>
        </w:rPr>
      </w:pPr>
    </w:p>
    <w:p w:rsidR="00D44138" w:rsidRPr="005B2D3D" w:rsidRDefault="00D44138" w:rsidP="00D44138">
      <w:pPr>
        <w:rPr>
          <w:rFonts w:ascii="Times New Roman" w:hAnsi="Times New Roman"/>
        </w:rPr>
      </w:pPr>
    </w:p>
    <w:p w:rsidR="00D44138" w:rsidRPr="005B2D3D" w:rsidRDefault="00D44138" w:rsidP="00D44138">
      <w:pPr>
        <w:rPr>
          <w:rFonts w:ascii="Times New Roman" w:hAnsi="Times New Roman"/>
        </w:rPr>
      </w:pPr>
    </w:p>
    <w:p w:rsidR="00D44138" w:rsidRPr="005B2D3D" w:rsidRDefault="00D44138" w:rsidP="00D44138">
      <w:pPr>
        <w:rPr>
          <w:rFonts w:ascii="Times New Roman" w:hAnsi="Times New Roman"/>
        </w:rPr>
      </w:pPr>
    </w:p>
    <w:p w:rsidR="004924E0" w:rsidRDefault="004924E0" w:rsidP="00D44138">
      <w:pPr>
        <w:rPr>
          <w:rFonts w:ascii="Times New Roman" w:hAnsi="Times New Roman" w:cs="Times New Roman"/>
          <w:sz w:val="20"/>
          <w:szCs w:val="20"/>
        </w:rPr>
      </w:pPr>
    </w:p>
    <w:p w:rsidR="00CE0FAA" w:rsidRDefault="00CE0FAA" w:rsidP="004924E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E0FAA" w:rsidRDefault="00CE0FAA" w:rsidP="004924E0">
      <w:pPr>
        <w:jc w:val="center"/>
        <w:rPr>
          <w:sz w:val="32"/>
        </w:rPr>
      </w:pPr>
    </w:p>
    <w:p w:rsidR="004924E0" w:rsidRPr="009B6E6C" w:rsidRDefault="00FD6EFD" w:rsidP="004924E0">
      <w:pPr>
        <w:jc w:val="center"/>
        <w:rPr>
          <w:rFonts w:ascii="Times New Roman" w:hAnsi="Times New Roman" w:cs="Times New Roman"/>
          <w:b/>
          <w:sz w:val="32"/>
        </w:rPr>
      </w:pPr>
      <w:r w:rsidRPr="009B6E6C">
        <w:rPr>
          <w:rFonts w:ascii="Times New Roman" w:hAnsi="Times New Roman" w:cs="Times New Roman"/>
          <w:b/>
          <w:sz w:val="32"/>
        </w:rPr>
        <w:t>СОДЕРЖАНИЕ</w:t>
      </w:r>
    </w:p>
    <w:p w:rsidR="004924E0" w:rsidRDefault="004924E0" w:rsidP="004924E0">
      <w:pPr>
        <w:jc w:val="center"/>
        <w:rPr>
          <w:sz w:val="28"/>
          <w:szCs w:val="28"/>
        </w:rPr>
      </w:pPr>
    </w:p>
    <w:p w:rsidR="00D44138" w:rsidRPr="005C6EA8" w:rsidRDefault="00D44138" w:rsidP="004924E0">
      <w:pPr>
        <w:jc w:val="center"/>
        <w:rPr>
          <w:sz w:val="28"/>
          <w:szCs w:val="28"/>
        </w:rPr>
      </w:pPr>
    </w:p>
    <w:p w:rsidR="004924E0" w:rsidRPr="005C6EA8" w:rsidRDefault="005C6EA8" w:rsidP="005C6EA8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.ПОЯСНИТЕЛЬНАЯ ЗАПИСКА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924E0" w:rsidRPr="005C6EA8">
        <w:rPr>
          <w:rFonts w:ascii="Times New Roman" w:hAnsi="Times New Roman" w:cs="Times New Roman"/>
          <w:sz w:val="28"/>
          <w:szCs w:val="28"/>
        </w:rPr>
        <w:t>стр. 2</w:t>
      </w:r>
      <w:r w:rsidR="00135F66">
        <w:rPr>
          <w:rFonts w:ascii="Times New Roman" w:hAnsi="Times New Roman" w:cs="Times New Roman"/>
          <w:sz w:val="28"/>
          <w:szCs w:val="28"/>
        </w:rPr>
        <w:t>;</w:t>
      </w:r>
    </w:p>
    <w:p w:rsidR="004924E0" w:rsidRPr="005C6EA8" w:rsidRDefault="004924E0" w:rsidP="004924E0">
      <w:pPr>
        <w:spacing w:line="48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C6EA8" w:rsidRPr="005C6EA8" w:rsidRDefault="005C6EA8" w:rsidP="005C6EA8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  <w:r w:rsidR="004924E0" w:rsidRPr="005C6EA8">
        <w:rPr>
          <w:rFonts w:ascii="Times New Roman" w:hAnsi="Times New Roman" w:cs="Times New Roman"/>
          <w:sz w:val="28"/>
          <w:szCs w:val="28"/>
        </w:rPr>
        <w:t>СОДЕРЖАНИЕ ПРОГРАММЫ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4D322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стр.</w:t>
      </w:r>
      <w:r w:rsidR="00EB7A28">
        <w:rPr>
          <w:rFonts w:ascii="Times New Roman" w:hAnsi="Times New Roman" w:cs="Times New Roman"/>
          <w:sz w:val="28"/>
          <w:szCs w:val="28"/>
        </w:rPr>
        <w:t>4</w:t>
      </w:r>
      <w:r w:rsidR="00135F66">
        <w:rPr>
          <w:rFonts w:ascii="Times New Roman" w:hAnsi="Times New Roman" w:cs="Times New Roman"/>
          <w:sz w:val="28"/>
          <w:szCs w:val="28"/>
        </w:rPr>
        <w:t>;</w:t>
      </w:r>
      <w:r w:rsidR="004924E0" w:rsidRPr="005C6EA8">
        <w:rPr>
          <w:rFonts w:ascii="Times New Roman" w:hAnsi="Times New Roman" w:cs="Times New Roman"/>
          <w:sz w:val="28"/>
          <w:szCs w:val="28"/>
        </w:rPr>
        <w:tab/>
      </w:r>
    </w:p>
    <w:p w:rsidR="005C6EA8" w:rsidRPr="005C6EA8" w:rsidRDefault="005C6EA8" w:rsidP="005C6EA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924E0" w:rsidRPr="005C6EA8" w:rsidRDefault="005C6EA8" w:rsidP="005C6EA8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6EA8">
        <w:rPr>
          <w:rFonts w:ascii="Times New Roman" w:hAnsi="Times New Roman" w:cs="Times New Roman"/>
          <w:sz w:val="28"/>
          <w:szCs w:val="28"/>
        </w:rPr>
        <w:t>ТРЕБОВАНИЯ К УРОВНЮ ПОДГОТОВКИ ОБУЧАЮЩИХСЯ</w:t>
      </w:r>
      <w:r>
        <w:rPr>
          <w:rFonts w:ascii="Times New Roman" w:hAnsi="Times New Roman" w:cs="Times New Roman"/>
          <w:sz w:val="28"/>
          <w:szCs w:val="28"/>
        </w:rPr>
        <w:tab/>
      </w:r>
      <w:r w:rsidR="004924E0" w:rsidRPr="005C6EA8">
        <w:rPr>
          <w:rFonts w:ascii="Times New Roman" w:hAnsi="Times New Roman" w:cs="Times New Roman"/>
          <w:sz w:val="28"/>
          <w:szCs w:val="28"/>
        </w:rPr>
        <w:t>стр.</w:t>
      </w:r>
      <w:r w:rsidR="00EB7A28">
        <w:rPr>
          <w:rFonts w:ascii="Times New Roman" w:hAnsi="Times New Roman" w:cs="Times New Roman"/>
          <w:sz w:val="28"/>
          <w:szCs w:val="28"/>
        </w:rPr>
        <w:t xml:space="preserve"> 9</w:t>
      </w:r>
      <w:r w:rsidR="00135F66">
        <w:rPr>
          <w:rFonts w:ascii="Times New Roman" w:hAnsi="Times New Roman" w:cs="Times New Roman"/>
          <w:sz w:val="28"/>
          <w:szCs w:val="28"/>
        </w:rPr>
        <w:t>;</w:t>
      </w:r>
    </w:p>
    <w:p w:rsidR="004924E0" w:rsidRPr="005C6EA8" w:rsidRDefault="004924E0" w:rsidP="004924E0">
      <w:pPr>
        <w:spacing w:line="48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924E0" w:rsidRDefault="005C6EA8" w:rsidP="005C6EA8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.ФОРМЫ И МЕТОДЫ </w:t>
      </w:r>
      <w:r w:rsidR="004924E0" w:rsidRPr="005C6EA8">
        <w:rPr>
          <w:rFonts w:ascii="Times New Roman" w:hAnsi="Times New Roman" w:cs="Times New Roman"/>
          <w:sz w:val="28"/>
          <w:szCs w:val="28"/>
        </w:rPr>
        <w:t>К</w:t>
      </w:r>
      <w:r w:rsidR="00FD6EFD" w:rsidRPr="005C6EA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НТРОЛЯ. СИСТЕМА ОЦЕНОК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стр.</w:t>
      </w:r>
      <w:r w:rsidR="00EB7A28">
        <w:rPr>
          <w:rFonts w:ascii="Times New Roman" w:hAnsi="Times New Roman" w:cs="Times New Roman"/>
          <w:sz w:val="28"/>
          <w:szCs w:val="28"/>
        </w:rPr>
        <w:t>10</w:t>
      </w:r>
      <w:r w:rsidR="00135F66">
        <w:rPr>
          <w:rFonts w:ascii="Times New Roman" w:hAnsi="Times New Roman" w:cs="Times New Roman"/>
          <w:sz w:val="28"/>
          <w:szCs w:val="28"/>
        </w:rPr>
        <w:t>;</w:t>
      </w:r>
    </w:p>
    <w:p w:rsidR="005C6EA8" w:rsidRDefault="005C6EA8" w:rsidP="005C6EA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00670" w:rsidRDefault="00200670" w:rsidP="005C6EA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C6EA8" w:rsidRPr="005C6EA8" w:rsidRDefault="005C6EA8" w:rsidP="005C6EA8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.МЕТОДИЧЕСКОЕ ОБЕСПЕЧЕНИЕ УЧЕБНОГО ПРОЦЕССА</w:t>
      </w:r>
      <w:r>
        <w:rPr>
          <w:rFonts w:ascii="Times New Roman" w:hAnsi="Times New Roman" w:cs="Times New Roman"/>
          <w:sz w:val="28"/>
          <w:szCs w:val="28"/>
        </w:rPr>
        <w:tab/>
      </w:r>
      <w:r w:rsidR="004D3220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стр.</w:t>
      </w:r>
      <w:r w:rsidR="00EB7A28">
        <w:rPr>
          <w:rFonts w:ascii="Times New Roman" w:hAnsi="Times New Roman" w:cs="Times New Roman"/>
          <w:sz w:val="28"/>
          <w:szCs w:val="28"/>
        </w:rPr>
        <w:t>18</w:t>
      </w:r>
      <w:r w:rsidR="00135F66">
        <w:rPr>
          <w:rFonts w:ascii="Times New Roman" w:hAnsi="Times New Roman" w:cs="Times New Roman"/>
          <w:sz w:val="28"/>
          <w:szCs w:val="28"/>
        </w:rPr>
        <w:t>;</w:t>
      </w:r>
    </w:p>
    <w:p w:rsidR="004924E0" w:rsidRPr="005C6EA8" w:rsidRDefault="004924E0" w:rsidP="004924E0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4924E0" w:rsidRPr="005C6EA8" w:rsidRDefault="005C6EA8" w:rsidP="005C6EA8">
      <w:pPr>
        <w:pStyle w:val="a7"/>
        <w:spacing w:line="48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.</w:t>
      </w:r>
      <w:r w:rsidR="00FD6EFD" w:rsidRPr="005C6EA8">
        <w:rPr>
          <w:rFonts w:ascii="Times New Roman" w:hAnsi="Times New Roman" w:cs="Times New Roman"/>
          <w:sz w:val="28"/>
          <w:szCs w:val="28"/>
        </w:rPr>
        <w:t>СПИСОК  ЛИТЕРАТУРЫ</w:t>
      </w:r>
      <w:r w:rsidR="004924E0" w:rsidRPr="005C6EA8">
        <w:rPr>
          <w:rFonts w:ascii="Times New Roman" w:hAnsi="Times New Roman" w:cs="Times New Roman"/>
          <w:sz w:val="28"/>
          <w:szCs w:val="28"/>
        </w:rPr>
        <w:tab/>
      </w:r>
      <w:r w:rsidR="004924E0" w:rsidRPr="005C6EA8">
        <w:rPr>
          <w:rFonts w:ascii="Times New Roman" w:hAnsi="Times New Roman" w:cs="Times New Roman"/>
          <w:sz w:val="28"/>
          <w:szCs w:val="28"/>
        </w:rPr>
        <w:tab/>
      </w:r>
      <w:r w:rsidR="004D32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EB7A28">
        <w:rPr>
          <w:rFonts w:ascii="Times New Roman" w:hAnsi="Times New Roman" w:cs="Times New Roman"/>
          <w:sz w:val="28"/>
          <w:szCs w:val="28"/>
        </w:rPr>
        <w:t>стр.41</w:t>
      </w:r>
      <w:r w:rsidR="00135F66">
        <w:rPr>
          <w:rFonts w:ascii="Times New Roman" w:hAnsi="Times New Roman" w:cs="Times New Roman"/>
          <w:sz w:val="28"/>
          <w:szCs w:val="28"/>
        </w:rPr>
        <w:t>;</w:t>
      </w:r>
    </w:p>
    <w:p w:rsidR="004924E0" w:rsidRDefault="004924E0" w:rsidP="004924E0">
      <w:pPr>
        <w:jc w:val="center"/>
      </w:pPr>
    </w:p>
    <w:p w:rsidR="004924E0" w:rsidRDefault="004924E0" w:rsidP="004924E0">
      <w:pPr>
        <w:jc w:val="center"/>
      </w:pPr>
    </w:p>
    <w:p w:rsidR="005C6EA8" w:rsidRDefault="005C6EA8" w:rsidP="004924E0">
      <w:pPr>
        <w:jc w:val="center"/>
      </w:pPr>
    </w:p>
    <w:p w:rsidR="005C6EA8" w:rsidRDefault="005C6EA8" w:rsidP="004924E0">
      <w:pPr>
        <w:jc w:val="center"/>
      </w:pPr>
    </w:p>
    <w:p w:rsidR="005C6EA8" w:rsidRDefault="005C6EA8" w:rsidP="004924E0">
      <w:pPr>
        <w:jc w:val="center"/>
      </w:pPr>
    </w:p>
    <w:p w:rsidR="005C6EA8" w:rsidRDefault="005C6EA8" w:rsidP="004924E0">
      <w:pPr>
        <w:jc w:val="center"/>
      </w:pPr>
    </w:p>
    <w:p w:rsidR="005C6EA8" w:rsidRDefault="005C6EA8" w:rsidP="0020067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 w:rsidR="009B6E6C" w:rsidRPr="005C6EA8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200670" w:rsidRPr="00200670" w:rsidRDefault="00200670" w:rsidP="0020067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CA7DC5" w:rsidRDefault="00E154F2" w:rsidP="00CA7DC5">
      <w:pPr>
        <w:pStyle w:val="af"/>
        <w:ind w:firstLine="437"/>
        <w:jc w:val="both"/>
        <w:rPr>
          <w:rFonts w:ascii="Times New Roman" w:hAnsi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Программа по специальности направлена на творческое, эстетическое, духовно-нравственное развитие обучающегося, создание основы для приобретения им опыта исполнительской практики (сольной, ансамблевой, оркестровой), самостоятельной работы по изучению и постижению музыкального искусства. </w:t>
      </w:r>
      <w:r w:rsidR="00CA7DC5"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Неоднородность контингента обучающихся школ искусств по уровню способностей, сформированных вкусов и потребностей усложняет процесс освоения традиционных образовательных программ. Построение учебного процесса по принципам единообразия и усреднённости тормозит развитие обучающихся. Для обеспечения результативного процесса необходимы дифференцированные модели обучения</w:t>
      </w:r>
      <w:r w:rsidR="00CA7DC5" w:rsidRPr="00CA7DC5">
        <w:rPr>
          <w:rStyle w:val="FontStyle43"/>
          <w:spacing w:val="0"/>
          <w:szCs w:val="28"/>
        </w:rPr>
        <w:t>.</w:t>
      </w:r>
      <w:r w:rsidR="00CA7DC5" w:rsidRPr="00CA7DC5">
        <w:rPr>
          <w:rFonts w:ascii="Times New Roman" w:hAnsi="Times New Roman"/>
          <w:sz w:val="28"/>
          <w:szCs w:val="28"/>
        </w:rPr>
        <w:t xml:space="preserve">   Данная программа</w:t>
      </w:r>
      <w:r w:rsidR="00CA7DC5">
        <w:rPr>
          <w:rFonts w:ascii="Times New Roman" w:hAnsi="Times New Roman"/>
          <w:sz w:val="28"/>
          <w:szCs w:val="28"/>
        </w:rPr>
        <w:t xml:space="preserve"> предназначена для занятий  в  классах  ДШИ по ОП «Инструментальное исполнительство». Актуальным вопросом образования становится развитие творческих способностей обучающихся, приобретение навыков самостоятельного музицирования. Поэтому </w:t>
      </w:r>
      <w:r w:rsidR="00CA7DC5">
        <w:rPr>
          <w:rFonts w:ascii="Times New Roman" w:hAnsi="Times New Roman"/>
          <w:b/>
          <w:sz w:val="28"/>
          <w:szCs w:val="28"/>
        </w:rPr>
        <w:t>целью</w:t>
      </w:r>
      <w:r w:rsidR="00CA7DC5">
        <w:rPr>
          <w:rFonts w:ascii="Times New Roman" w:hAnsi="Times New Roman"/>
          <w:sz w:val="28"/>
          <w:szCs w:val="28"/>
        </w:rPr>
        <w:t xml:space="preserve"> прохождения данного курса ставится организация обучения таким образом,  чтобы создать условия для выявления и реализации творческих возможностей каждого ребёнка.</w:t>
      </w:r>
    </w:p>
    <w:p w:rsidR="00CA7DC5" w:rsidRPr="00CA7DC5" w:rsidRDefault="00CA7DC5" w:rsidP="00CA7DC5">
      <w:pPr>
        <w:pStyle w:val="Style7"/>
        <w:widowControl/>
        <w:spacing w:line="276" w:lineRule="auto"/>
        <w:ind w:firstLine="567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CA7DC5">
        <w:rPr>
          <w:rStyle w:val="FontStyle43"/>
          <w:rFonts w:ascii="Times New Roman" w:hAnsi="Times New Roman" w:cs="Times New Roman"/>
          <w:b/>
          <w:i/>
          <w:spacing w:val="0"/>
          <w:sz w:val="28"/>
          <w:szCs w:val="28"/>
        </w:rPr>
        <w:t>Целью</w:t>
      </w: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обучения детей в классах духовых инструментов  является:</w:t>
      </w:r>
    </w:p>
    <w:p w:rsidR="00CA7DC5" w:rsidRPr="00CA7DC5" w:rsidRDefault="00CA7DC5" w:rsidP="00CA7DC5">
      <w:pPr>
        <w:pStyle w:val="Style7"/>
        <w:widowControl/>
        <w:spacing w:line="276" w:lineRule="auto"/>
        <w:ind w:left="567"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-  развитие природных способностей детей;</w:t>
      </w:r>
    </w:p>
    <w:p w:rsidR="00CA7DC5" w:rsidRPr="00CA7DC5" w:rsidRDefault="00CA7DC5" w:rsidP="00CA7DC5">
      <w:pPr>
        <w:pStyle w:val="Style7"/>
        <w:widowControl/>
        <w:tabs>
          <w:tab w:val="left" w:pos="782"/>
        </w:tabs>
        <w:spacing w:line="276" w:lineRule="auto"/>
        <w:ind w:left="567"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-  формирование навыков игры на инструменте;</w:t>
      </w:r>
    </w:p>
    <w:p w:rsidR="00CA7DC5" w:rsidRPr="00CA7DC5" w:rsidRDefault="00CA7DC5" w:rsidP="00CA7DC5">
      <w:pPr>
        <w:pStyle w:val="Style7"/>
        <w:widowControl/>
        <w:tabs>
          <w:tab w:val="left" w:pos="782"/>
        </w:tabs>
        <w:spacing w:line="276" w:lineRule="auto"/>
        <w:ind w:left="567"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-  освоение предметов музыкально-теоретического цикла;</w:t>
      </w:r>
    </w:p>
    <w:p w:rsidR="00CA7DC5" w:rsidRPr="00CA7DC5" w:rsidRDefault="00CA7DC5" w:rsidP="00CA7DC5">
      <w:pPr>
        <w:pStyle w:val="Style7"/>
        <w:widowControl/>
        <w:tabs>
          <w:tab w:val="left" w:pos="782"/>
        </w:tabs>
        <w:spacing w:line="276" w:lineRule="auto"/>
        <w:ind w:left="567"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-  формирование навыков музицирования на инструменте:</w:t>
      </w:r>
    </w:p>
    <w:p w:rsidR="00CA7DC5" w:rsidRPr="00CA7DC5" w:rsidRDefault="00CA7DC5" w:rsidP="00CA7DC5">
      <w:pPr>
        <w:pStyle w:val="Style7"/>
        <w:widowControl/>
        <w:tabs>
          <w:tab w:val="left" w:pos="773"/>
        </w:tabs>
        <w:spacing w:line="276" w:lineRule="auto"/>
        <w:ind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      - воспитание устойчивого интереса к занятиям музыкой и умения ориентироваться в музыкальных стилях;</w:t>
      </w:r>
    </w:p>
    <w:p w:rsidR="00CA7DC5" w:rsidRPr="00CA7DC5" w:rsidRDefault="00CA7DC5" w:rsidP="00CA7DC5">
      <w:pPr>
        <w:pStyle w:val="Style7"/>
        <w:widowControl/>
        <w:tabs>
          <w:tab w:val="left" w:pos="782"/>
        </w:tabs>
        <w:spacing w:line="276" w:lineRule="auto"/>
        <w:ind w:left="567" w:firstLine="0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-  формирование и развитие исполнительских качеств;</w:t>
      </w:r>
    </w:p>
    <w:p w:rsidR="00CA7DC5" w:rsidRPr="00CA7DC5" w:rsidRDefault="00CA7DC5" w:rsidP="00CA7DC5">
      <w:pPr>
        <w:pStyle w:val="Style7"/>
        <w:widowControl/>
        <w:tabs>
          <w:tab w:val="left" w:pos="773"/>
        </w:tabs>
        <w:spacing w:line="276" w:lineRule="auto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- выявление наиболее одарённых детей для их профессиональной ориентации и подготовки к поступлению в средние профессиональные учебные заведения.</w:t>
      </w:r>
    </w:p>
    <w:p w:rsidR="00CA7DC5" w:rsidRDefault="00CA7DC5" w:rsidP="00CA7DC5">
      <w:pPr>
        <w:pStyle w:val="af"/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>
        <w:rPr>
          <w:rFonts w:ascii="Times New Roman" w:hAnsi="Times New Roman"/>
          <w:b/>
          <w:i/>
          <w:sz w:val="28"/>
          <w:szCs w:val="28"/>
        </w:rPr>
        <w:t>Задачи пр</w:t>
      </w:r>
      <w:r w:rsidR="00F64208">
        <w:rPr>
          <w:rFonts w:ascii="Times New Roman" w:hAnsi="Times New Roman"/>
          <w:b/>
          <w:i/>
          <w:sz w:val="28"/>
          <w:szCs w:val="28"/>
        </w:rPr>
        <w:t>едмета</w:t>
      </w:r>
      <w:r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 ходе достижения данной цели решаются задачи:</w:t>
      </w:r>
    </w:p>
    <w:p w:rsidR="00CA7DC5" w:rsidRDefault="00CA7DC5" w:rsidP="00CA7DC5">
      <w:pPr>
        <w:pStyle w:val="a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образовательные</w:t>
      </w:r>
      <w:r>
        <w:rPr>
          <w:rFonts w:ascii="Times New Roman" w:hAnsi="Times New Roman"/>
          <w:sz w:val="28"/>
          <w:szCs w:val="28"/>
        </w:rPr>
        <w:t>:  изучение нотной грамоты, овладение приёмами игры на инструменте;</w:t>
      </w:r>
    </w:p>
    <w:p w:rsidR="00CA7DC5" w:rsidRDefault="00CA7DC5" w:rsidP="00CA7DC5">
      <w:pPr>
        <w:pStyle w:val="a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развивающие</w:t>
      </w:r>
      <w:r>
        <w:rPr>
          <w:rFonts w:ascii="Times New Roman" w:hAnsi="Times New Roman"/>
          <w:sz w:val="28"/>
          <w:szCs w:val="28"/>
        </w:rPr>
        <w:t>: развитие творческих способностей учащихся развитие эстетического вкуса на лучших образцах отечественной и зарубежной классики;</w:t>
      </w:r>
    </w:p>
    <w:p w:rsidR="00CA7DC5" w:rsidRDefault="00CA7DC5" w:rsidP="00CA7DC5">
      <w:pPr>
        <w:pStyle w:val="a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воспитательные</w:t>
      </w:r>
      <w:r>
        <w:rPr>
          <w:rFonts w:ascii="Times New Roman" w:hAnsi="Times New Roman"/>
          <w:sz w:val="28"/>
          <w:szCs w:val="28"/>
        </w:rPr>
        <w:t>: формирование личности ребёнка, воспитание любви к музыке.</w:t>
      </w:r>
    </w:p>
    <w:p w:rsidR="00CA7DC5" w:rsidRDefault="00F64208" w:rsidP="00CA7DC5">
      <w:pPr>
        <w:pStyle w:val="af"/>
        <w:spacing w:after="0"/>
        <w:ind w:left="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реализации программы по </w:t>
      </w:r>
      <w:r w:rsidR="007D11F4">
        <w:rPr>
          <w:rFonts w:ascii="Times New Roman" w:hAnsi="Times New Roman" w:cs="Times New Roman"/>
          <w:sz w:val="28"/>
          <w:szCs w:val="28"/>
        </w:rPr>
        <w:t>дисциплине «Кларнет» составляют</w:t>
      </w:r>
      <w:r w:rsidR="00CA7DC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5 лет</w:t>
      </w:r>
      <w:r w:rsidR="00CA7DC5">
        <w:rPr>
          <w:rFonts w:ascii="Times New Roman" w:hAnsi="Times New Roman" w:cs="Times New Roman"/>
          <w:sz w:val="28"/>
          <w:szCs w:val="28"/>
        </w:rPr>
        <w:t xml:space="preserve"> (6 класс –предпрофессиональный)</w:t>
      </w:r>
      <w:r>
        <w:rPr>
          <w:rFonts w:ascii="Times New Roman" w:hAnsi="Times New Roman" w:cs="Times New Roman"/>
          <w:sz w:val="28"/>
          <w:szCs w:val="28"/>
        </w:rPr>
        <w:t xml:space="preserve"> и 8 лет</w:t>
      </w:r>
      <w:r w:rsidR="00CA7DC5">
        <w:rPr>
          <w:rFonts w:ascii="Times New Roman" w:hAnsi="Times New Roman" w:cs="Times New Roman"/>
          <w:sz w:val="28"/>
          <w:szCs w:val="28"/>
        </w:rPr>
        <w:t xml:space="preserve"> (9 класс – предпрофессио</w:t>
      </w:r>
      <w:r w:rsidR="00083A0E">
        <w:rPr>
          <w:rFonts w:ascii="Times New Roman" w:hAnsi="Times New Roman" w:cs="Times New Roman"/>
          <w:sz w:val="28"/>
          <w:szCs w:val="28"/>
        </w:rPr>
        <w:t xml:space="preserve">нальный). При </w:t>
      </w:r>
      <w:r w:rsidR="00083A0E">
        <w:rPr>
          <w:rFonts w:ascii="Times New Roman" w:hAnsi="Times New Roman" w:cs="Times New Roman"/>
          <w:sz w:val="28"/>
          <w:szCs w:val="28"/>
        </w:rPr>
        <w:lastRenderedPageBreak/>
        <w:t>пятилетнем сроке</w:t>
      </w:r>
      <w:r w:rsidR="00CA7DC5">
        <w:rPr>
          <w:rFonts w:ascii="Times New Roman" w:hAnsi="Times New Roman" w:cs="Times New Roman"/>
          <w:sz w:val="28"/>
          <w:szCs w:val="28"/>
        </w:rPr>
        <w:t xml:space="preserve">  обучение начинают с основного инструмента </w:t>
      </w:r>
      <w:r w:rsidR="00CA7DC5">
        <w:rPr>
          <w:rFonts w:ascii="Times New Roman" w:hAnsi="Times New Roman"/>
          <w:sz w:val="28"/>
          <w:szCs w:val="28"/>
        </w:rPr>
        <w:t>(младшими классами следует считать 1-2 классы, старшими 3-5 классы)</w:t>
      </w:r>
      <w:r w:rsidR="00CA7DC5">
        <w:rPr>
          <w:rFonts w:ascii="Times New Roman" w:hAnsi="Times New Roman" w:cs="Times New Roman"/>
          <w:sz w:val="28"/>
          <w:szCs w:val="28"/>
        </w:rPr>
        <w:t>,при восьмилетнем – возможно первоначальное обучение на блокфлейте</w:t>
      </w:r>
      <w:r w:rsidR="00CA7DC5">
        <w:rPr>
          <w:rFonts w:ascii="Times New Roman" w:hAnsi="Times New Roman"/>
          <w:sz w:val="28"/>
          <w:szCs w:val="28"/>
        </w:rPr>
        <w:t xml:space="preserve">  (младшими классами следует считать 1-4 классы, старшими 5-8 классы)</w:t>
      </w:r>
      <w:r w:rsidR="00CA7DC5">
        <w:rPr>
          <w:rFonts w:ascii="Times New Roman" w:hAnsi="Times New Roman" w:cs="Times New Roman"/>
          <w:sz w:val="28"/>
          <w:szCs w:val="28"/>
        </w:rPr>
        <w:t>.</w:t>
      </w:r>
    </w:p>
    <w:p w:rsidR="00CA7DC5" w:rsidRDefault="00CA7DC5" w:rsidP="00CA7DC5">
      <w:pPr>
        <w:pStyle w:val="af"/>
        <w:spacing w:after="0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Для детей, планирующих поступление в образовательные учреждения, реализующие образовательные программы в области музыкального искусства, срок может </w:t>
      </w:r>
      <w:r w:rsidR="00083A0E">
        <w:rPr>
          <w:rFonts w:ascii="Times New Roman" w:hAnsi="Times New Roman"/>
          <w:sz w:val="28"/>
          <w:szCs w:val="28"/>
        </w:rPr>
        <w:t xml:space="preserve">быть увеличен на один год. </w:t>
      </w:r>
      <w:r>
        <w:rPr>
          <w:rFonts w:ascii="Times New Roman" w:hAnsi="Times New Roman"/>
          <w:sz w:val="28"/>
          <w:szCs w:val="28"/>
        </w:rPr>
        <w:t>Выпускники 5-го и 8-го классов считаются окончившими полный курс образовательного учреждения;  в 6</w:t>
      </w:r>
      <w:r w:rsidR="00083A0E">
        <w:rPr>
          <w:rFonts w:ascii="Times New Roman" w:hAnsi="Times New Roman"/>
          <w:sz w:val="28"/>
          <w:szCs w:val="28"/>
        </w:rPr>
        <w:t xml:space="preserve">-й </w:t>
      </w:r>
      <w:r>
        <w:rPr>
          <w:rFonts w:ascii="Times New Roman" w:hAnsi="Times New Roman"/>
          <w:sz w:val="28"/>
          <w:szCs w:val="28"/>
        </w:rPr>
        <w:t>и 9</w:t>
      </w:r>
      <w:r w:rsidR="00083A0E">
        <w:rPr>
          <w:rFonts w:ascii="Times New Roman" w:hAnsi="Times New Roman"/>
          <w:sz w:val="28"/>
          <w:szCs w:val="28"/>
        </w:rPr>
        <w:t>-й</w:t>
      </w:r>
      <w:r>
        <w:rPr>
          <w:rFonts w:ascii="Times New Roman" w:hAnsi="Times New Roman"/>
          <w:sz w:val="28"/>
          <w:szCs w:val="28"/>
        </w:rPr>
        <w:t xml:space="preserve"> классы, по решению руководства школы и с учётом мнения педагогического совета, зачисляется не более 20% обучающихся выпускного класса, проявивших профессиональные способности и склонность к продолжению музыкального образования.  </w:t>
      </w:r>
    </w:p>
    <w:p w:rsidR="00CA7DC5" w:rsidRPr="00CA7DC5" w:rsidRDefault="00CA7DC5" w:rsidP="00CA7DC5">
      <w:pPr>
        <w:pStyle w:val="Style27"/>
        <w:widowControl/>
        <w:tabs>
          <w:tab w:val="left" w:pos="518"/>
        </w:tabs>
        <w:spacing w:line="276" w:lineRule="auto"/>
        <w:ind w:firstLine="18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    Объём учебного времени, предусмотренный учебным планом на  реализацию учебного предмета</w:t>
      </w:r>
      <w:r w:rsidR="00083A0E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,</w:t>
      </w: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составляет:</w:t>
      </w:r>
    </w:p>
    <w:p w:rsidR="00CA7DC5" w:rsidRPr="00CA7DC5" w:rsidRDefault="00083A0E" w:rsidP="00CA7DC5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п</w:t>
      </w:r>
      <w:r w:rsidR="00CA7DC5"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ри 5 –летнем</w:t>
      </w:r>
      <w:r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сроке обучения</w:t>
      </w:r>
      <w:r w:rsidR="00CA7DC5"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:</w:t>
      </w:r>
    </w:p>
    <w:p w:rsidR="00CA7DC5" w:rsidRPr="00CA7DC5" w:rsidRDefault="00CA7DC5" w:rsidP="00CA7DC5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максимальная учебная нагрузка –924 часа;</w:t>
      </w:r>
    </w:p>
    <w:p w:rsidR="00CA7DC5" w:rsidRPr="00CA7DC5" w:rsidRDefault="00CA7DC5" w:rsidP="00CA7DC5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самостоятельная работа обучающихся –561 час;</w:t>
      </w:r>
    </w:p>
    <w:p w:rsidR="00CA7DC5" w:rsidRPr="00CA7DC5" w:rsidRDefault="00CA7DC5" w:rsidP="00CA7DC5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аудиторные занятия  -  363 часа.</w:t>
      </w:r>
    </w:p>
    <w:p w:rsidR="00CA7DC5" w:rsidRPr="00CA7DC5" w:rsidRDefault="00083A0E" w:rsidP="00CA7DC5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п</w:t>
      </w:r>
      <w:r w:rsidR="00CA7DC5"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ри 8 –летнем</w:t>
      </w:r>
      <w:r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сроке обучения</w:t>
      </w:r>
      <w:r w:rsidR="00CA7DC5"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:</w:t>
      </w:r>
    </w:p>
    <w:p w:rsidR="00CA7DC5" w:rsidRPr="00CA7DC5" w:rsidRDefault="00CA7DC5" w:rsidP="00CA7DC5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максимальная учебная нагрузка – 1316 часов;</w:t>
      </w:r>
    </w:p>
    <w:p w:rsidR="00CA7DC5" w:rsidRPr="00CA7DC5" w:rsidRDefault="00CA7DC5" w:rsidP="00CA7DC5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самостоятельная работа обучающихся –757 часов;</w:t>
      </w:r>
    </w:p>
    <w:p w:rsidR="00CA7DC5" w:rsidRDefault="00CA7DC5" w:rsidP="00CA7DC5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аудиторные занятия  -  559 часов.</w:t>
      </w:r>
    </w:p>
    <w:p w:rsidR="00B479C6" w:rsidRDefault="00B479C6" w:rsidP="00B479C6">
      <w:pPr>
        <w:spacing w:after="0"/>
        <w:ind w:firstLine="567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B479C6">
        <w:rPr>
          <w:rFonts w:ascii="Times New Roman" w:hAnsi="Times New Roman" w:cs="Times New Roman"/>
          <w:bCs/>
          <w:sz w:val="28"/>
          <w:szCs w:val="28"/>
        </w:rPr>
        <w:t xml:space="preserve">При реализации программы «Духовые и ударные инструменты» с дополнительным годом обучения общий объём </w:t>
      </w: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учебного времени, предусмотренный учебным планом на  реализацию учебного предмета</w:t>
      </w:r>
      <w:r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в 6-м и 9-м классах,</w:t>
      </w: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 составляет:</w:t>
      </w:r>
    </w:p>
    <w:p w:rsidR="00B479C6" w:rsidRPr="00CA7DC5" w:rsidRDefault="00B479C6" w:rsidP="00B479C6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</w: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- максимальная учебная нагрузка –</w:t>
      </w:r>
      <w:r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214,</w:t>
      </w:r>
      <w:r w:rsidR="00D43D6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 xml:space="preserve">5 </w:t>
      </w: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часов;</w:t>
      </w:r>
    </w:p>
    <w:p w:rsidR="00B479C6" w:rsidRPr="00CA7DC5" w:rsidRDefault="00B479C6" w:rsidP="00B479C6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самосто</w:t>
      </w:r>
      <w:r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ятельная работа обуча</w:t>
      </w:r>
      <w:r w:rsidR="00D43D6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ющихся – 132 часа</w:t>
      </w: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;</w:t>
      </w:r>
    </w:p>
    <w:p w:rsidR="00B479C6" w:rsidRPr="00CA7DC5" w:rsidRDefault="00D43D65" w:rsidP="00CA7DC5">
      <w:pPr>
        <w:pStyle w:val="Style27"/>
        <w:widowControl/>
        <w:tabs>
          <w:tab w:val="left" w:pos="518"/>
        </w:tabs>
        <w:spacing w:line="276" w:lineRule="auto"/>
        <w:ind w:firstLine="0"/>
        <w:jc w:val="both"/>
        <w:rPr>
          <w:rStyle w:val="FontStyle43"/>
          <w:rFonts w:ascii="Times New Roman" w:hAnsi="Times New Roman" w:cs="Times New Roman"/>
          <w:spacing w:val="0"/>
          <w:sz w:val="28"/>
          <w:szCs w:val="28"/>
        </w:rPr>
      </w:pPr>
      <w:r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>- аудиторные занятия  -  82,5 часа</w:t>
      </w:r>
      <w:r w:rsidR="00B479C6"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>.</w:t>
      </w:r>
    </w:p>
    <w:p w:rsidR="00CA7DC5" w:rsidRDefault="00CA7DC5" w:rsidP="00CA7DC5">
      <w:pPr>
        <w:shd w:val="clear" w:color="auto" w:fill="FFFFFF"/>
        <w:spacing w:after="0"/>
        <w:ind w:left="48" w:firstLine="571"/>
        <w:jc w:val="both"/>
        <w:rPr>
          <w:rFonts w:ascii="Bookman Old Style" w:hAnsi="Bookman Old Style" w:cs="Times New Roman"/>
          <w:sz w:val="24"/>
          <w:szCs w:val="24"/>
        </w:rPr>
      </w:pPr>
      <w:r w:rsidRPr="00CA7DC5">
        <w:rPr>
          <w:rStyle w:val="FontStyle43"/>
          <w:rFonts w:ascii="Times New Roman" w:hAnsi="Times New Roman" w:cs="Times New Roman"/>
          <w:spacing w:val="0"/>
          <w:sz w:val="28"/>
          <w:szCs w:val="28"/>
        </w:rPr>
        <w:tab/>
        <w:t xml:space="preserve">Форма проведения учебных аудиторных занятий – индивидуальная, </w:t>
      </w:r>
      <w:r w:rsidRPr="00CA7DC5">
        <w:rPr>
          <w:rFonts w:ascii="Times New Roman" w:hAnsi="Times New Roman" w:cs="Times New Roman"/>
          <w:sz w:val="28"/>
          <w:szCs w:val="28"/>
        </w:rPr>
        <w:t>что создает педагогу необходимые условия для внимательного изучения каждого</w:t>
      </w:r>
      <w:r>
        <w:rPr>
          <w:rFonts w:ascii="Times New Roman" w:hAnsi="Times New Roman"/>
          <w:sz w:val="28"/>
          <w:szCs w:val="28"/>
        </w:rPr>
        <w:t xml:space="preserve"> ребёнка (способностей, характера, темперамента, интересов, общей направленности).</w:t>
      </w:r>
      <w:r>
        <w:rPr>
          <w:rFonts w:ascii="Times New Roman" w:hAnsi="Times New Roman"/>
          <w:bCs/>
          <w:sz w:val="28"/>
          <w:szCs w:val="28"/>
        </w:rPr>
        <w:t xml:space="preserve"> Урок - традиционная форма организации учебного процесса, но возможно использование и нетрадиционных форм: лекция-концерт, концерт для родителей, участие в фестивалях. Уроки проводятся в классе, оборудованном для занятий</w:t>
      </w:r>
      <w:r>
        <w:rPr>
          <w:rFonts w:ascii="Bookman Old Style" w:hAnsi="Bookman Old Style" w:cs="Times New Roman"/>
          <w:sz w:val="24"/>
          <w:szCs w:val="24"/>
        </w:rPr>
        <w:t>.</w:t>
      </w:r>
    </w:p>
    <w:p w:rsidR="00E154F2" w:rsidRPr="004D153F" w:rsidRDefault="00E154F2" w:rsidP="005C6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 Кроме музыкальных способностей (слух, ритм, память), поступающие в класс духовых инструментов должн</w:t>
      </w:r>
      <w:r w:rsidR="009973CF">
        <w:rPr>
          <w:rFonts w:ascii="Times New Roman" w:hAnsi="Times New Roman" w:cs="Times New Roman"/>
          <w:sz w:val="28"/>
          <w:szCs w:val="28"/>
        </w:rPr>
        <w:t>ы обладать здоровым сердцем и лё</w:t>
      </w:r>
      <w:r w:rsidRPr="004D153F">
        <w:rPr>
          <w:rFonts w:ascii="Times New Roman" w:hAnsi="Times New Roman" w:cs="Times New Roman"/>
          <w:sz w:val="28"/>
          <w:szCs w:val="28"/>
        </w:rPr>
        <w:t xml:space="preserve">гкими, а также нормальным строением рук, зубов, губ и подвижностью языка.           </w:t>
      </w:r>
    </w:p>
    <w:p w:rsidR="00E154F2" w:rsidRPr="004D153F" w:rsidRDefault="00E154F2" w:rsidP="005C6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 xml:space="preserve">          За время обучения педагог должен научить ученика само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стоятельно разучивать и грамотно, выразительно исполнять на инструменте произведения из репертуара детской музыкаль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ной школы. На занятиях по музыкальному инструменту ученик овладевает также навыками чтения с листа несложных произ</w:t>
      </w:r>
      <w:r w:rsidRPr="004D153F">
        <w:rPr>
          <w:rFonts w:ascii="Times New Roman" w:hAnsi="Times New Roman" w:cs="Times New Roman"/>
          <w:sz w:val="28"/>
          <w:szCs w:val="28"/>
        </w:rPr>
        <w:softHyphen/>
        <w:t xml:space="preserve">ведений, ансамблевых и оркестровых партий. Вся работа педагога должна быть систематически и последовательно направлена на развитие музыкальности учащегося, выразительности исполнения. </w:t>
      </w:r>
    </w:p>
    <w:p w:rsidR="008A3C78" w:rsidRPr="008A3C78" w:rsidRDefault="008A3C78" w:rsidP="00200670">
      <w:pPr>
        <w:shd w:val="clear" w:color="auto" w:fill="FFFFFF"/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FD6EFD" w:rsidRPr="00200670" w:rsidRDefault="0062285E" w:rsidP="0020067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B6E6C">
        <w:rPr>
          <w:rFonts w:ascii="Times New Roman" w:hAnsi="Times New Roman" w:cs="Times New Roman"/>
          <w:b/>
          <w:bCs/>
          <w:sz w:val="36"/>
          <w:szCs w:val="36"/>
          <w:lang w:val="en-US"/>
        </w:rPr>
        <w:t>II</w:t>
      </w:r>
      <w:r w:rsidRPr="009B6E6C">
        <w:rPr>
          <w:rFonts w:ascii="Times New Roman" w:hAnsi="Times New Roman" w:cs="Times New Roman"/>
          <w:b/>
          <w:bCs/>
          <w:sz w:val="36"/>
          <w:szCs w:val="36"/>
        </w:rPr>
        <w:t>. СОДЕРЖАНИЕ ПРГРАММЫ.</w:t>
      </w:r>
    </w:p>
    <w:p w:rsidR="005C4F1C" w:rsidRDefault="005C4F1C" w:rsidP="009B6E6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Пятилетнее обучение.</w:t>
      </w:r>
    </w:p>
    <w:p w:rsidR="005C4F1C" w:rsidRPr="004D153F" w:rsidRDefault="005C4F1C" w:rsidP="0020067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53F">
        <w:rPr>
          <w:rFonts w:ascii="Times New Roman" w:hAnsi="Times New Roman" w:cs="Times New Roman"/>
          <w:b/>
          <w:sz w:val="28"/>
          <w:szCs w:val="28"/>
        </w:rPr>
        <w:t>Первый класс</w:t>
      </w:r>
    </w:p>
    <w:p w:rsidR="005C4F1C" w:rsidRDefault="005C4F1C" w:rsidP="0020067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3B3FC9" w:rsidRDefault="005C4F1C" w:rsidP="0020067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hAnsi="Times New Roman" w:cs="Times New Roman"/>
          <w:sz w:val="28"/>
          <w:szCs w:val="28"/>
        </w:rPr>
        <w:t xml:space="preserve">мажорные гаммы </w:t>
      </w:r>
      <w:r w:rsidR="009B6E6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B6E6C">
        <w:rPr>
          <w:rFonts w:ascii="Times New Roman" w:hAnsi="Times New Roman" w:cs="Times New Roman"/>
          <w:sz w:val="28"/>
          <w:szCs w:val="28"/>
        </w:rPr>
        <w:t>,</w:t>
      </w:r>
      <w:r w:rsidR="009B6E6C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9B6E6C">
        <w:rPr>
          <w:rFonts w:ascii="Times New Roman" w:hAnsi="Times New Roman" w:cs="Times New Roman"/>
          <w:sz w:val="28"/>
          <w:szCs w:val="28"/>
        </w:rPr>
        <w:t>,</w:t>
      </w:r>
      <w:r w:rsidR="009B6E6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D153F">
        <w:rPr>
          <w:rFonts w:ascii="Times New Roman" w:hAnsi="Times New Roman" w:cs="Times New Roman"/>
          <w:sz w:val="28"/>
          <w:szCs w:val="28"/>
        </w:rPr>
        <w:t>(в две октавы), минор</w:t>
      </w:r>
      <w:r w:rsidR="003B3FC9">
        <w:rPr>
          <w:rFonts w:ascii="Times New Roman" w:hAnsi="Times New Roman" w:cs="Times New Roman"/>
          <w:sz w:val="28"/>
          <w:szCs w:val="28"/>
        </w:rPr>
        <w:t xml:space="preserve">ные гаммы </w:t>
      </w:r>
      <w:r w:rsidR="009B6E6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B6E6C">
        <w:rPr>
          <w:rFonts w:ascii="Times New Roman" w:hAnsi="Times New Roman" w:cs="Times New Roman"/>
          <w:sz w:val="28"/>
          <w:szCs w:val="28"/>
        </w:rPr>
        <w:t>,</w:t>
      </w:r>
      <w:r w:rsidR="009B6E6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B3FC9">
        <w:rPr>
          <w:rFonts w:ascii="Times New Roman" w:hAnsi="Times New Roman" w:cs="Times New Roman"/>
          <w:sz w:val="28"/>
          <w:szCs w:val="28"/>
        </w:rPr>
        <w:t>(в две октавы);</w:t>
      </w:r>
    </w:p>
    <w:p w:rsidR="005C4F1C" w:rsidRDefault="003B3FC9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C4F1C" w:rsidRPr="004D153F">
        <w:rPr>
          <w:rFonts w:ascii="Times New Roman" w:hAnsi="Times New Roman" w:cs="Times New Roman"/>
          <w:sz w:val="28"/>
          <w:szCs w:val="28"/>
        </w:rPr>
        <w:t>арпеджио трезвучий в медленном темпе (четвер</w:t>
      </w:r>
      <w:r w:rsidR="005C4F1C" w:rsidRPr="004D153F">
        <w:rPr>
          <w:rFonts w:ascii="Times New Roman" w:hAnsi="Times New Roman" w:cs="Times New Roman"/>
          <w:sz w:val="28"/>
          <w:szCs w:val="28"/>
        </w:rPr>
        <w:softHyphen/>
        <w:t xml:space="preserve">тями, восьмыми); </w:t>
      </w:r>
    </w:p>
    <w:p w:rsidR="005C4F1C" w:rsidRDefault="005C4F1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- 8</w:t>
      </w:r>
      <w:r w:rsidR="009B6E6C">
        <w:rPr>
          <w:rFonts w:ascii="Times New Roman" w:hAnsi="Times New Roman" w:cs="Times New Roman"/>
          <w:sz w:val="28"/>
          <w:szCs w:val="28"/>
        </w:rPr>
        <w:t xml:space="preserve"> -10 упражнений и этюдов;</w:t>
      </w:r>
    </w:p>
    <w:p w:rsidR="005C4F1C" w:rsidRDefault="005C4F1C" w:rsidP="00CA7DC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hAnsi="Times New Roman" w:cs="Times New Roman"/>
          <w:sz w:val="28"/>
          <w:szCs w:val="28"/>
        </w:rPr>
        <w:t>10-12</w:t>
      </w:r>
      <w:r>
        <w:rPr>
          <w:rFonts w:ascii="Times New Roman" w:hAnsi="Times New Roman" w:cs="Times New Roman"/>
          <w:sz w:val="28"/>
          <w:szCs w:val="28"/>
        </w:rPr>
        <w:t xml:space="preserve"> пьес.</w:t>
      </w:r>
    </w:p>
    <w:p w:rsidR="009973CF" w:rsidRDefault="005C4F1C" w:rsidP="00CA7DC5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8AD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>
        <w:rPr>
          <w:rFonts w:ascii="Times New Roman" w:hAnsi="Times New Roman" w:cs="Times New Roman"/>
          <w:sz w:val="28"/>
          <w:szCs w:val="28"/>
        </w:rPr>
        <w:t xml:space="preserve">придумать дома и исполнить на уроке ритмические упражнения в форме периода в </w:t>
      </w:r>
      <w:r w:rsidR="009973CF">
        <w:rPr>
          <w:rFonts w:ascii="Times New Roman" w:hAnsi="Times New Roman" w:cs="Times New Roman"/>
          <w:sz w:val="28"/>
          <w:szCs w:val="28"/>
        </w:rPr>
        <w:t>размерах</w:t>
      </w:r>
      <w:r w:rsidRPr="00B74FBB">
        <w:rPr>
          <w:rFonts w:ascii="Times New Roman" w:hAnsi="Times New Roman" w:cs="Times New Roman"/>
          <w:sz w:val="28"/>
          <w:szCs w:val="28"/>
        </w:rPr>
        <w:t xml:space="preserve"> 2/4, </w:t>
      </w:r>
      <w:r>
        <w:rPr>
          <w:rFonts w:ascii="Times New Roman" w:hAnsi="Times New Roman" w:cs="Times New Roman"/>
          <w:sz w:val="28"/>
          <w:szCs w:val="28"/>
        </w:rPr>
        <w:t>3/4</w:t>
      </w:r>
      <w:r w:rsidRPr="00B74FBB">
        <w:rPr>
          <w:rFonts w:ascii="Times New Roman" w:hAnsi="Times New Roman" w:cs="Times New Roman"/>
          <w:sz w:val="36"/>
          <w:szCs w:val="36"/>
        </w:rPr>
        <w:t>,</w:t>
      </w:r>
      <w:r w:rsidRPr="00B74FBB">
        <w:rPr>
          <w:rFonts w:ascii="Times New Roman" w:hAnsi="Times New Roman" w:cs="Times New Roman"/>
          <w:sz w:val="28"/>
          <w:szCs w:val="28"/>
        </w:rPr>
        <w:t xml:space="preserve"> 4/4</w:t>
      </w:r>
      <w:r w:rsidR="009973C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восьмых, четвертных и половинных длительностей.Регулярное посещение концертов, выставок и др. культурно</w:t>
      </w:r>
      <w:r w:rsidR="00AF299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просветительных мероприятий.</w:t>
      </w:r>
    </w:p>
    <w:p w:rsidR="00200670" w:rsidRPr="00200670" w:rsidRDefault="00200670" w:rsidP="0020067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4F1C" w:rsidRPr="004D153F" w:rsidRDefault="005C4F1C" w:rsidP="009973C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53F">
        <w:rPr>
          <w:rFonts w:ascii="Times New Roman" w:hAnsi="Times New Roman" w:cs="Times New Roman"/>
          <w:b/>
          <w:sz w:val="28"/>
          <w:szCs w:val="28"/>
        </w:rPr>
        <w:t>Второй класс</w:t>
      </w:r>
    </w:p>
    <w:p w:rsidR="005C4F1C" w:rsidRDefault="005C4F1C" w:rsidP="009973CF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5C4F1C" w:rsidRDefault="005C4F1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hAnsi="Times New Roman" w:cs="Times New Roman"/>
          <w:sz w:val="28"/>
          <w:szCs w:val="28"/>
        </w:rPr>
        <w:t xml:space="preserve">мажорные и минорные гаммы, арпеджио трезвучий в тональностях до 2-х знаков включительно (в умеренном движении); </w:t>
      </w:r>
    </w:p>
    <w:p w:rsidR="005C4F1C" w:rsidRDefault="005C4F1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- 10-15 этюдов,</w:t>
      </w:r>
    </w:p>
    <w:p w:rsidR="005C4F1C" w:rsidRPr="004D153F" w:rsidRDefault="005C4F1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- 8-10 пьес;</w:t>
      </w:r>
    </w:p>
    <w:p w:rsidR="009973CF" w:rsidRDefault="005C4F1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D153F">
        <w:rPr>
          <w:rFonts w:ascii="Times New Roman" w:hAnsi="Times New Roman" w:cs="Times New Roman"/>
          <w:sz w:val="28"/>
          <w:szCs w:val="28"/>
        </w:rPr>
        <w:t xml:space="preserve"> систематически работать над развитием у уч</w:t>
      </w:r>
      <w:r w:rsidR="009973CF">
        <w:rPr>
          <w:rFonts w:ascii="Times New Roman" w:hAnsi="Times New Roman" w:cs="Times New Roman"/>
          <w:sz w:val="28"/>
          <w:szCs w:val="28"/>
        </w:rPr>
        <w:t>ащихся навыков чтения с листа лё</w:t>
      </w:r>
      <w:r w:rsidRPr="004D153F">
        <w:rPr>
          <w:rFonts w:ascii="Times New Roman" w:hAnsi="Times New Roman" w:cs="Times New Roman"/>
          <w:sz w:val="28"/>
          <w:szCs w:val="28"/>
        </w:rPr>
        <w:t>гких пьес (в медленном темпе).</w:t>
      </w:r>
    </w:p>
    <w:p w:rsidR="009973CF" w:rsidRDefault="005C4F1C" w:rsidP="0020067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73CF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:графически изобразить динамический план изучаемых произведений. Регулярное посещение концертов, выставок и др. культурно- просветительных мероприятий.</w:t>
      </w:r>
    </w:p>
    <w:p w:rsidR="00200670" w:rsidRPr="00200670" w:rsidRDefault="00200670" w:rsidP="0020067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4F1C" w:rsidRPr="004D153F" w:rsidRDefault="005C4F1C" w:rsidP="009973CF">
      <w:pPr>
        <w:shd w:val="clear" w:color="auto" w:fill="FFFFFF"/>
        <w:tabs>
          <w:tab w:val="left" w:pos="200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>Третий класс</w:t>
      </w:r>
    </w:p>
    <w:p w:rsidR="005C4F1C" w:rsidRDefault="005C4F1C" w:rsidP="009973CF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Втечение учебного года проработать с учеником: </w:t>
      </w:r>
    </w:p>
    <w:p w:rsidR="005C4F1C" w:rsidRDefault="005C4F1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4D153F">
        <w:rPr>
          <w:rFonts w:ascii="Times New Roman" w:hAnsi="Times New Roman" w:cs="Times New Roman"/>
          <w:sz w:val="28"/>
          <w:szCs w:val="28"/>
        </w:rPr>
        <w:t>мажорные</w:t>
      </w:r>
      <w:r w:rsidR="009B6E6C">
        <w:rPr>
          <w:rFonts w:ascii="Times New Roman" w:hAnsi="Times New Roman" w:cs="Times New Roman"/>
          <w:sz w:val="28"/>
          <w:szCs w:val="28"/>
        </w:rPr>
        <w:t xml:space="preserve"> и минорные гаммы, </w:t>
      </w:r>
      <w:r w:rsidRPr="004D153F">
        <w:rPr>
          <w:rFonts w:ascii="Times New Roman" w:hAnsi="Times New Roman" w:cs="Times New Roman"/>
          <w:sz w:val="28"/>
          <w:szCs w:val="28"/>
        </w:rPr>
        <w:t xml:space="preserve"> арпеджио трезвучий в тональностях до 3-х знаков включительно, хроматическую гамму; </w:t>
      </w:r>
    </w:p>
    <w:p w:rsidR="005C4F1C" w:rsidRDefault="009B6E6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- 8 -10 этюдов;</w:t>
      </w:r>
    </w:p>
    <w:p w:rsidR="005C4F1C" w:rsidRPr="004D153F" w:rsidRDefault="005C4F1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- 8-10 пьес;</w:t>
      </w:r>
    </w:p>
    <w:p w:rsidR="009973CF" w:rsidRDefault="005C4F1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hAnsi="Times New Roman" w:cs="Times New Roman"/>
          <w:sz w:val="28"/>
          <w:szCs w:val="28"/>
        </w:rPr>
        <w:t>систематически работать над развитием у учащихся навыков чтения с листа пьес и оркестровых партий (в умеренном темпе).</w:t>
      </w:r>
    </w:p>
    <w:p w:rsidR="005C4F1C" w:rsidRPr="004D153F" w:rsidRDefault="005C4F1C" w:rsidP="009973CF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73CF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</w:t>
      </w:r>
      <w:r w:rsidRPr="009973CF">
        <w:rPr>
          <w:rFonts w:ascii="Times New Roman" w:hAnsi="Times New Roman" w:cs="Times New Roman"/>
          <w:i/>
          <w:sz w:val="28"/>
          <w:szCs w:val="28"/>
        </w:rPr>
        <w:t>:</w:t>
      </w:r>
      <w:r w:rsidR="009B6E6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одбор на инструменте несложных мелодий и их запись. Регулярное посещение концертов, выставок и др. культурно- просветительных мероприятий.</w:t>
      </w:r>
    </w:p>
    <w:p w:rsidR="009973CF" w:rsidRDefault="009973CF" w:rsidP="009973CF">
      <w:pPr>
        <w:shd w:val="clear" w:color="auto" w:fill="FFFFFF"/>
        <w:tabs>
          <w:tab w:val="left" w:pos="1810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0670" w:rsidRDefault="00200670" w:rsidP="009973CF">
      <w:pPr>
        <w:shd w:val="clear" w:color="auto" w:fill="FFFFFF"/>
        <w:tabs>
          <w:tab w:val="left" w:pos="1810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4F1C" w:rsidRPr="004D153F" w:rsidRDefault="00E248AD" w:rsidP="009973CF">
      <w:pPr>
        <w:shd w:val="clear" w:color="auto" w:fill="FFFFFF"/>
        <w:tabs>
          <w:tab w:val="left" w:pos="1810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Четвё</w:t>
      </w:r>
      <w:r w:rsidR="005C4F1C" w:rsidRPr="004D153F">
        <w:rPr>
          <w:rFonts w:ascii="Times New Roman" w:eastAsia="Calibri" w:hAnsi="Times New Roman" w:cs="Times New Roman"/>
          <w:b/>
          <w:sz w:val="28"/>
          <w:szCs w:val="28"/>
        </w:rPr>
        <w:t>ртый класс</w:t>
      </w:r>
    </w:p>
    <w:p w:rsidR="005C4F1C" w:rsidRDefault="005C4F1C" w:rsidP="009973CF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5C4F1C" w:rsidRDefault="005C4F1C" w:rsidP="009973C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eastAsia="Calibri" w:hAnsi="Times New Roman" w:cs="Times New Roman"/>
          <w:sz w:val="28"/>
          <w:szCs w:val="28"/>
        </w:rPr>
        <w:t>мажорные и минорные гаммы, арпеджио трезвучий в тональностях до 4-х знаков вк</w:t>
      </w:r>
      <w:r>
        <w:rPr>
          <w:rFonts w:ascii="Times New Roman" w:eastAsia="Calibri" w:hAnsi="Times New Roman" w:cs="Times New Roman"/>
          <w:sz w:val="28"/>
          <w:szCs w:val="28"/>
        </w:rPr>
        <w:t>лючительно, хроматическую гамму,</w:t>
      </w: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 гаммы терциями; </w:t>
      </w:r>
    </w:p>
    <w:p w:rsidR="005C4F1C" w:rsidRDefault="005C4F1C" w:rsidP="009973C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8-10 этюдов; </w:t>
      </w:r>
    </w:p>
    <w:p w:rsidR="005C4F1C" w:rsidRDefault="005C4F1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- 8-10 пьес;</w:t>
      </w:r>
    </w:p>
    <w:p w:rsidR="005C4F1C" w:rsidRPr="004D153F" w:rsidRDefault="005C4F1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eastAsia="Calibri" w:hAnsi="Times New Roman" w:cs="Times New Roman"/>
          <w:sz w:val="28"/>
          <w:szCs w:val="28"/>
        </w:rPr>
        <w:t>систематически работать над развитием у уч</w:t>
      </w:r>
      <w:r w:rsidR="009973CF">
        <w:rPr>
          <w:rFonts w:ascii="Times New Roman" w:eastAsia="Calibri" w:hAnsi="Times New Roman" w:cs="Times New Roman"/>
          <w:sz w:val="28"/>
          <w:szCs w:val="28"/>
        </w:rPr>
        <w:t>ащихся навыков чтения с листа лё</w:t>
      </w:r>
      <w:r w:rsidRPr="004D153F">
        <w:rPr>
          <w:rFonts w:ascii="Times New Roman" w:eastAsia="Calibri" w:hAnsi="Times New Roman" w:cs="Times New Roman"/>
          <w:sz w:val="28"/>
          <w:szCs w:val="28"/>
        </w:rPr>
        <w:t>гких пьес и оркестровых партий.</w:t>
      </w:r>
    </w:p>
    <w:p w:rsidR="005C4F1C" w:rsidRPr="004D153F" w:rsidRDefault="005C4F1C" w:rsidP="009973CF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73CF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:подготовка материала о творчестве композиторов, чьи произведения исполняются. Регулярное посещение концертов, выставок и др. культурно- просветительных мероприятий.</w:t>
      </w:r>
    </w:p>
    <w:p w:rsidR="009973CF" w:rsidRDefault="009973CF" w:rsidP="009973CF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C4F1C" w:rsidRPr="004D153F" w:rsidRDefault="005C4F1C" w:rsidP="009973CF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b/>
          <w:bCs/>
          <w:sz w:val="28"/>
          <w:szCs w:val="28"/>
        </w:rPr>
        <w:t>Пятый класс</w:t>
      </w:r>
    </w:p>
    <w:p w:rsidR="005C4F1C" w:rsidRDefault="005C4F1C" w:rsidP="009973CF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5C4F1C" w:rsidRDefault="005C4F1C" w:rsidP="009973C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мажорные и минорные гаммы, </w:t>
      </w:r>
      <w:r w:rsidRPr="004D153F">
        <w:rPr>
          <w:rFonts w:ascii="Times New Roman" w:eastAsia="Calibri" w:hAnsi="Times New Roman" w:cs="Times New Roman"/>
          <w:sz w:val="28"/>
          <w:szCs w:val="28"/>
        </w:rPr>
        <w:t>арпеджио трезвучий в более быстром темпе; доминантсептаккорд и его об</w:t>
      </w:r>
      <w:r w:rsidRPr="004D153F">
        <w:rPr>
          <w:rFonts w:ascii="Times New Roman" w:eastAsia="Calibri" w:hAnsi="Times New Roman" w:cs="Times New Roman"/>
          <w:sz w:val="28"/>
          <w:szCs w:val="28"/>
        </w:rPr>
        <w:softHyphen/>
        <w:t xml:space="preserve">ращения во всех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изученных </w:t>
      </w: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тональностях; </w:t>
      </w:r>
    </w:p>
    <w:p w:rsidR="005C4F1C" w:rsidRDefault="005C4F1C" w:rsidP="009973C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8-10этюдов; </w:t>
      </w:r>
    </w:p>
    <w:p w:rsidR="005C4F1C" w:rsidRDefault="005C4F1C" w:rsidP="009973CF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eastAsia="Calibri" w:hAnsi="Times New Roman" w:cs="Times New Roman"/>
          <w:sz w:val="28"/>
          <w:szCs w:val="28"/>
        </w:rPr>
        <w:t>8-10 пьес, в том числе 1-2 произведения крупной фор</w:t>
      </w:r>
      <w:r>
        <w:rPr>
          <w:rFonts w:ascii="Times New Roman" w:eastAsia="Calibri" w:hAnsi="Times New Roman" w:cs="Times New Roman"/>
          <w:sz w:val="28"/>
          <w:szCs w:val="28"/>
        </w:rPr>
        <w:t>мы;</w:t>
      </w:r>
    </w:p>
    <w:p w:rsidR="005C4F1C" w:rsidRPr="004D153F" w:rsidRDefault="005C4F1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eastAsia="Calibri" w:hAnsi="Times New Roman" w:cs="Times New Roman"/>
          <w:sz w:val="28"/>
          <w:szCs w:val="28"/>
        </w:rPr>
        <w:t>систематически работать над развитием у уч</w:t>
      </w:r>
      <w:r w:rsidR="009973CF">
        <w:rPr>
          <w:rFonts w:ascii="Times New Roman" w:eastAsia="Calibri" w:hAnsi="Times New Roman" w:cs="Times New Roman"/>
          <w:sz w:val="28"/>
          <w:szCs w:val="28"/>
        </w:rPr>
        <w:t>ащихся навыков чтения с листа лё</w:t>
      </w:r>
      <w:r w:rsidRPr="004D153F">
        <w:rPr>
          <w:rFonts w:ascii="Times New Roman" w:eastAsia="Calibri" w:hAnsi="Times New Roman" w:cs="Times New Roman"/>
          <w:sz w:val="28"/>
          <w:szCs w:val="28"/>
        </w:rPr>
        <w:t>гких пьес и оркестровых партий.</w:t>
      </w:r>
    </w:p>
    <w:p w:rsidR="005C4F1C" w:rsidRPr="004D153F" w:rsidRDefault="005C4F1C" w:rsidP="009973CF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73CF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</w:t>
      </w:r>
      <w:r w:rsidRPr="009973CF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подготовка материала о творчестве композиторов, чьи произведения исполняются, создание собственной фонотеки изучаемых произведений. Подготовка произведения без помощи педагога. Регулярное посещение концертов, выставок и др. культурно- просветительных мероприятий.</w:t>
      </w:r>
    </w:p>
    <w:p w:rsidR="00200670" w:rsidRDefault="00200670" w:rsidP="00200670">
      <w:pPr>
        <w:pStyle w:val="a4"/>
        <w:spacing w:line="276" w:lineRule="auto"/>
        <w:rPr>
          <w:bCs w:val="0"/>
          <w:iCs/>
          <w:szCs w:val="28"/>
        </w:rPr>
      </w:pPr>
    </w:p>
    <w:p w:rsidR="004924E0" w:rsidRPr="004924E0" w:rsidRDefault="004924E0" w:rsidP="009B6E6C">
      <w:pPr>
        <w:pStyle w:val="a4"/>
        <w:spacing w:line="276" w:lineRule="auto"/>
        <w:jc w:val="center"/>
        <w:rPr>
          <w:bCs w:val="0"/>
          <w:iCs/>
          <w:szCs w:val="28"/>
        </w:rPr>
      </w:pPr>
      <w:r w:rsidRPr="004924E0">
        <w:rPr>
          <w:bCs w:val="0"/>
          <w:iCs/>
          <w:szCs w:val="28"/>
        </w:rPr>
        <w:t xml:space="preserve">Дополнительный год </w:t>
      </w:r>
    </w:p>
    <w:p w:rsidR="004924E0" w:rsidRPr="004924E0" w:rsidRDefault="004924E0" w:rsidP="009B6E6C">
      <w:pPr>
        <w:pStyle w:val="a4"/>
        <w:spacing w:line="276" w:lineRule="auto"/>
        <w:jc w:val="center"/>
        <w:rPr>
          <w:bCs w:val="0"/>
          <w:iCs/>
          <w:szCs w:val="28"/>
        </w:rPr>
      </w:pPr>
      <w:r w:rsidRPr="004924E0">
        <w:rPr>
          <w:bCs w:val="0"/>
          <w:iCs/>
          <w:szCs w:val="28"/>
        </w:rPr>
        <w:t>предпрофессионального обучения</w:t>
      </w:r>
    </w:p>
    <w:p w:rsidR="004924E0" w:rsidRPr="004924E0" w:rsidRDefault="004924E0" w:rsidP="009B6E6C">
      <w:pPr>
        <w:pStyle w:val="a4"/>
        <w:spacing w:line="276" w:lineRule="auto"/>
        <w:rPr>
          <w:bCs w:val="0"/>
          <w:i/>
          <w:iCs/>
          <w:szCs w:val="28"/>
        </w:rPr>
      </w:pPr>
    </w:p>
    <w:p w:rsidR="003B1528" w:rsidRDefault="005C4F1C" w:rsidP="009973C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>Шестой класс</w:t>
      </w:r>
    </w:p>
    <w:p w:rsidR="005C4F1C" w:rsidRPr="004D153F" w:rsidRDefault="005C4F1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За время обучения в шестом классе учащий</w:t>
      </w:r>
      <w:r w:rsidR="009973CF">
        <w:rPr>
          <w:rFonts w:ascii="Times New Roman" w:hAnsi="Times New Roman" w:cs="Times New Roman"/>
          <w:sz w:val="28"/>
          <w:szCs w:val="28"/>
        </w:rPr>
        <w:t>ся должен совер</w:t>
      </w:r>
      <w:r w:rsidR="009973CF">
        <w:rPr>
          <w:rFonts w:ascii="Times New Roman" w:hAnsi="Times New Roman" w:cs="Times New Roman"/>
          <w:sz w:val="28"/>
          <w:szCs w:val="28"/>
        </w:rPr>
        <w:softHyphen/>
        <w:t>шенствовать своё</w:t>
      </w:r>
      <w:r w:rsidRPr="004D153F">
        <w:rPr>
          <w:rFonts w:ascii="Times New Roman" w:hAnsi="Times New Roman" w:cs="Times New Roman"/>
          <w:sz w:val="28"/>
          <w:szCs w:val="28"/>
        </w:rPr>
        <w:t xml:space="preserve"> исполнительское мастерство, повторять ма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жорные и минорные гаммы, доминантсептаккорды, арпеджио трезвучий и их обращения, хроматическую гамму в различных штрихах и ритмических вариантах (в том числе терциями) в бы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стром темпе.</w:t>
      </w:r>
    </w:p>
    <w:p w:rsidR="005C4F1C" w:rsidRDefault="005C4F1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5C4F1C" w:rsidRDefault="005C4F1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hAnsi="Times New Roman" w:cs="Times New Roman"/>
          <w:sz w:val="28"/>
          <w:szCs w:val="28"/>
        </w:rPr>
        <w:t>12-14 этю</w:t>
      </w:r>
      <w:r w:rsidRPr="004D153F">
        <w:rPr>
          <w:rFonts w:ascii="Times New Roman" w:hAnsi="Times New Roman" w:cs="Times New Roman"/>
          <w:sz w:val="28"/>
          <w:szCs w:val="28"/>
        </w:rPr>
        <w:softHyphen/>
        <w:t xml:space="preserve">дов; </w:t>
      </w:r>
    </w:p>
    <w:p w:rsidR="005C4F1C" w:rsidRDefault="005C4F1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hAnsi="Times New Roman" w:cs="Times New Roman"/>
          <w:sz w:val="28"/>
          <w:szCs w:val="28"/>
        </w:rPr>
        <w:t xml:space="preserve">8-10 пьес, в том числе </w:t>
      </w:r>
      <w:r w:rsidR="009B6E6C">
        <w:rPr>
          <w:rFonts w:ascii="Times New Roman" w:hAnsi="Times New Roman" w:cs="Times New Roman"/>
          <w:sz w:val="28"/>
          <w:szCs w:val="28"/>
        </w:rPr>
        <w:t>2, 3 произведения крупной формы;</w:t>
      </w:r>
    </w:p>
    <w:p w:rsidR="005C4F1C" w:rsidRPr="004D153F" w:rsidRDefault="005C4F1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hAnsi="Times New Roman" w:cs="Times New Roman"/>
          <w:sz w:val="28"/>
          <w:szCs w:val="28"/>
        </w:rPr>
        <w:t>систематически работать над развитием у учащихся навыков</w:t>
      </w:r>
      <w:r w:rsidR="009B6E6C">
        <w:rPr>
          <w:rFonts w:ascii="Times New Roman" w:hAnsi="Times New Roman" w:cs="Times New Roman"/>
          <w:sz w:val="28"/>
          <w:szCs w:val="28"/>
        </w:rPr>
        <w:t xml:space="preserve"> чтения нот с листа, изучения лё</w:t>
      </w:r>
      <w:r w:rsidRPr="004D153F">
        <w:rPr>
          <w:rFonts w:ascii="Times New Roman" w:hAnsi="Times New Roman" w:cs="Times New Roman"/>
          <w:sz w:val="28"/>
          <w:szCs w:val="28"/>
        </w:rPr>
        <w:t>гких пьес и оркестровых партий.</w:t>
      </w:r>
    </w:p>
    <w:p w:rsidR="005C4F1C" w:rsidRPr="004D153F" w:rsidRDefault="005C4F1C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73CF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</w:t>
      </w:r>
      <w:r w:rsidRPr="009973CF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подготовка материала о творчестве композиторов, чьи произведения исполняются, создание собственной фонотеки изучаемых произведений. Самостоятельный разбор и подготовка пьес. Регулярное посещение концертов, выставок и др. культурно- просветительных мероприятий.</w:t>
      </w:r>
    </w:p>
    <w:p w:rsidR="0062285E" w:rsidRPr="00200670" w:rsidRDefault="0062285E" w:rsidP="009973CF">
      <w:pPr>
        <w:shd w:val="clear" w:color="auto" w:fill="FFFFFF"/>
        <w:spacing w:after="0"/>
        <w:rPr>
          <w:rFonts w:ascii="Times New Roman" w:hAnsi="Times New Roman" w:cs="Times New Roman"/>
          <w:bCs/>
          <w:sz w:val="28"/>
          <w:szCs w:val="40"/>
        </w:rPr>
      </w:pPr>
    </w:p>
    <w:p w:rsidR="0062285E" w:rsidRPr="001F610A" w:rsidRDefault="0062285E" w:rsidP="009973C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Восьмилетнее обучение.</w:t>
      </w:r>
    </w:p>
    <w:p w:rsidR="009973CF" w:rsidRPr="00200670" w:rsidRDefault="009973CF" w:rsidP="009973C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:rsidR="00CF0131" w:rsidRPr="009C5D88" w:rsidRDefault="0062285E" w:rsidP="009973C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>Первый класс</w:t>
      </w:r>
    </w:p>
    <w:p w:rsidR="009C5D88" w:rsidRDefault="00CF0131" w:rsidP="009973CF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 течение учебного года проработать с учени</w:t>
      </w:r>
      <w:r w:rsidR="00C02128" w:rsidRPr="004D153F">
        <w:rPr>
          <w:rFonts w:ascii="Times New Roman" w:hAnsi="Times New Roman" w:cs="Times New Roman"/>
          <w:sz w:val="28"/>
          <w:szCs w:val="28"/>
        </w:rPr>
        <w:t xml:space="preserve">ком: </w:t>
      </w:r>
    </w:p>
    <w:p w:rsidR="009C5D88" w:rsidRDefault="009C5D88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02128" w:rsidRPr="004D153F">
        <w:rPr>
          <w:rFonts w:ascii="Times New Roman" w:hAnsi="Times New Roman" w:cs="Times New Roman"/>
          <w:sz w:val="28"/>
          <w:szCs w:val="28"/>
        </w:rPr>
        <w:t xml:space="preserve">мажорные гаммы </w:t>
      </w:r>
      <w:r w:rsidR="009B6E6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B6E6C">
        <w:rPr>
          <w:rFonts w:ascii="Times New Roman" w:hAnsi="Times New Roman" w:cs="Times New Roman"/>
          <w:sz w:val="28"/>
          <w:szCs w:val="28"/>
        </w:rPr>
        <w:t>,</w:t>
      </w:r>
      <w:r w:rsidR="009B6E6C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9B6E6C">
        <w:rPr>
          <w:rFonts w:ascii="Times New Roman" w:hAnsi="Times New Roman" w:cs="Times New Roman"/>
          <w:sz w:val="28"/>
          <w:szCs w:val="28"/>
        </w:rPr>
        <w:t>,</w:t>
      </w:r>
      <w:r w:rsidR="009B6E6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B6E6C">
        <w:rPr>
          <w:rFonts w:ascii="Times New Roman" w:hAnsi="Times New Roman" w:cs="Times New Roman"/>
          <w:sz w:val="28"/>
          <w:szCs w:val="28"/>
        </w:rPr>
        <w:t>(в две октавы), минорные гаммы</w:t>
      </w:r>
      <w:r w:rsidR="009B6E6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B6E6C">
        <w:rPr>
          <w:rFonts w:ascii="Times New Roman" w:hAnsi="Times New Roman" w:cs="Times New Roman"/>
          <w:sz w:val="28"/>
          <w:szCs w:val="28"/>
        </w:rPr>
        <w:t>,</w:t>
      </w:r>
      <w:r w:rsidR="009B6E6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F0131" w:rsidRPr="004D153F">
        <w:rPr>
          <w:rFonts w:ascii="Times New Roman" w:hAnsi="Times New Roman" w:cs="Times New Roman"/>
          <w:sz w:val="28"/>
          <w:szCs w:val="28"/>
        </w:rPr>
        <w:t>(в две октавы), арпеджио трезвучий в медленном темпе (четвер</w:t>
      </w:r>
      <w:r w:rsidR="00CF0131" w:rsidRPr="004D153F">
        <w:rPr>
          <w:rFonts w:ascii="Times New Roman" w:hAnsi="Times New Roman" w:cs="Times New Roman"/>
          <w:sz w:val="28"/>
          <w:szCs w:val="28"/>
        </w:rPr>
        <w:softHyphen/>
        <w:t xml:space="preserve">тями, восьмыми); </w:t>
      </w:r>
    </w:p>
    <w:p w:rsidR="009C5D88" w:rsidRDefault="009C5D88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96C9A">
        <w:rPr>
          <w:rFonts w:ascii="Times New Roman" w:hAnsi="Times New Roman" w:cs="Times New Roman"/>
          <w:sz w:val="28"/>
          <w:szCs w:val="28"/>
        </w:rPr>
        <w:t>10</w:t>
      </w:r>
      <w:r w:rsidR="009B6E6C">
        <w:rPr>
          <w:rFonts w:ascii="Times New Roman" w:hAnsi="Times New Roman" w:cs="Times New Roman"/>
          <w:sz w:val="28"/>
          <w:szCs w:val="28"/>
        </w:rPr>
        <w:t xml:space="preserve"> -12 упражнений и этюдов;</w:t>
      </w:r>
    </w:p>
    <w:p w:rsidR="00CF0131" w:rsidRDefault="009C5D88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04F68" w:rsidRPr="004D153F">
        <w:rPr>
          <w:rFonts w:ascii="Times New Roman" w:hAnsi="Times New Roman" w:cs="Times New Roman"/>
          <w:sz w:val="28"/>
          <w:szCs w:val="28"/>
        </w:rPr>
        <w:t>10-12</w:t>
      </w:r>
      <w:r w:rsidR="009B6E6C">
        <w:rPr>
          <w:rFonts w:ascii="Times New Roman" w:hAnsi="Times New Roman" w:cs="Times New Roman"/>
          <w:sz w:val="28"/>
          <w:szCs w:val="28"/>
        </w:rPr>
        <w:t xml:space="preserve"> пьес;</w:t>
      </w:r>
    </w:p>
    <w:p w:rsidR="009A288D" w:rsidRPr="004D153F" w:rsidRDefault="009C5D88" w:rsidP="009973C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73CF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9A288D">
        <w:rPr>
          <w:rFonts w:ascii="Times New Roman" w:hAnsi="Times New Roman" w:cs="Times New Roman"/>
          <w:sz w:val="28"/>
          <w:szCs w:val="28"/>
        </w:rPr>
        <w:t>придумат</w:t>
      </w:r>
      <w:r w:rsidR="009E2CC5">
        <w:rPr>
          <w:rFonts w:ascii="Times New Roman" w:hAnsi="Times New Roman" w:cs="Times New Roman"/>
          <w:sz w:val="28"/>
          <w:szCs w:val="28"/>
        </w:rPr>
        <w:t>ь дома и исп</w:t>
      </w:r>
      <w:r w:rsidR="003B3FC9">
        <w:rPr>
          <w:rFonts w:ascii="Times New Roman" w:hAnsi="Times New Roman" w:cs="Times New Roman"/>
          <w:sz w:val="28"/>
          <w:szCs w:val="28"/>
        </w:rPr>
        <w:t>о</w:t>
      </w:r>
      <w:r w:rsidR="009E2CC5">
        <w:rPr>
          <w:rFonts w:ascii="Times New Roman" w:hAnsi="Times New Roman" w:cs="Times New Roman"/>
          <w:sz w:val="28"/>
          <w:szCs w:val="28"/>
        </w:rPr>
        <w:t>лнить</w:t>
      </w:r>
      <w:r w:rsidR="009A288D">
        <w:rPr>
          <w:rFonts w:ascii="Times New Roman" w:hAnsi="Times New Roman" w:cs="Times New Roman"/>
          <w:sz w:val="28"/>
          <w:szCs w:val="28"/>
        </w:rPr>
        <w:t xml:space="preserve"> на уроке ритмические упражнения в форме периода в </w:t>
      </w:r>
      <w:r w:rsidR="009A288D" w:rsidRPr="00B74FBB">
        <w:rPr>
          <w:rFonts w:ascii="Times New Roman" w:hAnsi="Times New Roman" w:cs="Times New Roman"/>
          <w:sz w:val="28"/>
          <w:szCs w:val="28"/>
        </w:rPr>
        <w:t xml:space="preserve">размере 2/4, </w:t>
      </w:r>
      <w:r w:rsidR="009A288D">
        <w:rPr>
          <w:rFonts w:ascii="Times New Roman" w:hAnsi="Times New Roman" w:cs="Times New Roman"/>
          <w:sz w:val="28"/>
          <w:szCs w:val="28"/>
        </w:rPr>
        <w:t>3/4</w:t>
      </w:r>
      <w:r w:rsidR="009A288D" w:rsidRPr="00B74FBB">
        <w:rPr>
          <w:rFonts w:ascii="Times New Roman" w:hAnsi="Times New Roman" w:cs="Times New Roman"/>
          <w:sz w:val="36"/>
          <w:szCs w:val="36"/>
        </w:rPr>
        <w:t>,</w:t>
      </w:r>
      <w:r w:rsidR="009A288D" w:rsidRPr="00B74FBB">
        <w:rPr>
          <w:rFonts w:ascii="Times New Roman" w:hAnsi="Times New Roman" w:cs="Times New Roman"/>
          <w:sz w:val="28"/>
          <w:szCs w:val="28"/>
        </w:rPr>
        <w:t xml:space="preserve"> 4/4</w:t>
      </w:r>
      <w:r w:rsidR="00883148">
        <w:rPr>
          <w:rFonts w:ascii="Times New Roman" w:hAnsi="Times New Roman" w:cs="Times New Roman"/>
          <w:sz w:val="28"/>
          <w:szCs w:val="28"/>
        </w:rPr>
        <w:t>,</w:t>
      </w:r>
      <w:r w:rsidR="009A288D">
        <w:rPr>
          <w:rFonts w:ascii="Times New Roman" w:hAnsi="Times New Roman" w:cs="Times New Roman"/>
          <w:sz w:val="28"/>
          <w:szCs w:val="28"/>
        </w:rPr>
        <w:t xml:space="preserve"> с использованием восьмых, четвертных и половинных длительностей.Регулярное посещение концертов, выставок и др. культурно- просветительных мероприятий.</w:t>
      </w:r>
    </w:p>
    <w:p w:rsidR="009C5D88" w:rsidRDefault="009C5D88" w:rsidP="00200670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5D88" w:rsidRPr="004D153F" w:rsidRDefault="009C5D88" w:rsidP="00200670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53F">
        <w:rPr>
          <w:rFonts w:ascii="Times New Roman" w:hAnsi="Times New Roman" w:cs="Times New Roman"/>
          <w:b/>
          <w:sz w:val="28"/>
          <w:szCs w:val="28"/>
        </w:rPr>
        <w:t>Второй класс</w:t>
      </w:r>
    </w:p>
    <w:p w:rsidR="009C5D88" w:rsidRDefault="009C5D88" w:rsidP="00200670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9C5D88" w:rsidRDefault="009C5D88" w:rsidP="0020067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D153F">
        <w:rPr>
          <w:rFonts w:ascii="Times New Roman" w:hAnsi="Times New Roman" w:cs="Times New Roman"/>
          <w:sz w:val="28"/>
          <w:szCs w:val="28"/>
        </w:rPr>
        <w:t xml:space="preserve">мажорные и минорные гаммы, арпеджио трезвучий в тональностях до 2-х знаков включительно (в умеренном движении); </w:t>
      </w:r>
    </w:p>
    <w:p w:rsidR="009C5D88" w:rsidRDefault="009C5D88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D153F">
        <w:rPr>
          <w:rFonts w:ascii="Times New Roman" w:hAnsi="Times New Roman" w:cs="Times New Roman"/>
          <w:sz w:val="28"/>
          <w:szCs w:val="28"/>
        </w:rPr>
        <w:t>10-1</w:t>
      </w:r>
      <w:r w:rsidR="009B6E6C">
        <w:rPr>
          <w:rFonts w:ascii="Times New Roman" w:hAnsi="Times New Roman" w:cs="Times New Roman"/>
          <w:sz w:val="28"/>
          <w:szCs w:val="28"/>
        </w:rPr>
        <w:t>5 этюдов;</w:t>
      </w:r>
    </w:p>
    <w:p w:rsidR="009C5D88" w:rsidRPr="004D153F" w:rsidRDefault="00596C9A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-8</w:t>
      </w:r>
      <w:r w:rsidR="009B6E6C">
        <w:rPr>
          <w:rFonts w:ascii="Times New Roman" w:hAnsi="Times New Roman" w:cs="Times New Roman"/>
          <w:sz w:val="28"/>
          <w:szCs w:val="28"/>
        </w:rPr>
        <w:t xml:space="preserve"> -10 пьес;</w:t>
      </w:r>
    </w:p>
    <w:p w:rsidR="009C5D88" w:rsidRPr="004D153F" w:rsidRDefault="00596C9A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5D88" w:rsidRPr="004D153F">
        <w:rPr>
          <w:rFonts w:ascii="Times New Roman" w:hAnsi="Times New Roman" w:cs="Times New Roman"/>
          <w:sz w:val="28"/>
          <w:szCs w:val="28"/>
        </w:rPr>
        <w:t>систематически работать над развитием у уч</w:t>
      </w:r>
      <w:r w:rsidR="009B6E6C">
        <w:rPr>
          <w:rFonts w:ascii="Times New Roman" w:hAnsi="Times New Roman" w:cs="Times New Roman"/>
          <w:sz w:val="28"/>
          <w:szCs w:val="28"/>
        </w:rPr>
        <w:t>ащихся навыков чтения с листа лё</w:t>
      </w:r>
      <w:r w:rsidR="009C5D88" w:rsidRPr="004D153F">
        <w:rPr>
          <w:rFonts w:ascii="Times New Roman" w:hAnsi="Times New Roman" w:cs="Times New Roman"/>
          <w:sz w:val="28"/>
          <w:szCs w:val="28"/>
        </w:rPr>
        <w:t>гких пьес (в медленном темпе).</w:t>
      </w:r>
    </w:p>
    <w:p w:rsidR="009A288D" w:rsidRPr="004D153F" w:rsidRDefault="003C3EAD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3148">
        <w:rPr>
          <w:rFonts w:ascii="Times New Roman" w:hAnsi="Times New Roman" w:cs="Times New Roman"/>
          <w:b/>
          <w:i/>
          <w:sz w:val="28"/>
          <w:szCs w:val="28"/>
        </w:rPr>
        <w:lastRenderedPageBreak/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9A288D">
        <w:rPr>
          <w:rFonts w:ascii="Times New Roman" w:hAnsi="Times New Roman" w:cs="Times New Roman"/>
          <w:sz w:val="28"/>
          <w:szCs w:val="28"/>
        </w:rPr>
        <w:t>графически изобразить динамический план изучаемых произведений. Регулярное посещение концертов, выставок и др. культурно- просветительных мероприятий.</w:t>
      </w:r>
    </w:p>
    <w:p w:rsidR="003C3EAD" w:rsidRDefault="003C3EAD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3EAD" w:rsidRPr="004D153F" w:rsidRDefault="003C3EAD" w:rsidP="00883148">
      <w:pPr>
        <w:shd w:val="clear" w:color="auto" w:fill="FFFFFF"/>
        <w:tabs>
          <w:tab w:val="left" w:pos="200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b/>
          <w:bCs/>
          <w:sz w:val="28"/>
          <w:szCs w:val="28"/>
        </w:rPr>
        <w:t>Третий класс</w:t>
      </w:r>
    </w:p>
    <w:p w:rsidR="003C3EAD" w:rsidRDefault="003C3EAD" w:rsidP="00883148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Втечение учебного года проработать с учеником: </w:t>
      </w:r>
    </w:p>
    <w:p w:rsidR="003C3EAD" w:rsidRDefault="003C3EAD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83148">
        <w:rPr>
          <w:rFonts w:ascii="Times New Roman" w:hAnsi="Times New Roman" w:cs="Times New Roman"/>
          <w:sz w:val="28"/>
          <w:szCs w:val="28"/>
        </w:rPr>
        <w:t xml:space="preserve">мажорные и минорные гаммы,  </w:t>
      </w:r>
      <w:r w:rsidRPr="004D153F">
        <w:rPr>
          <w:rFonts w:ascii="Times New Roman" w:hAnsi="Times New Roman" w:cs="Times New Roman"/>
          <w:sz w:val="28"/>
          <w:szCs w:val="28"/>
        </w:rPr>
        <w:t xml:space="preserve">арпеджио трезвучий в тональностях до 3-х знаков включительно, хроматическую гамму; </w:t>
      </w:r>
    </w:p>
    <w:p w:rsidR="003C3EAD" w:rsidRDefault="003C3EAD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6C9A">
        <w:rPr>
          <w:rFonts w:ascii="Times New Roman" w:hAnsi="Times New Roman" w:cs="Times New Roman"/>
          <w:sz w:val="28"/>
          <w:szCs w:val="28"/>
        </w:rPr>
        <w:t>8</w:t>
      </w:r>
      <w:r w:rsidR="009B6E6C">
        <w:rPr>
          <w:rFonts w:ascii="Times New Roman" w:hAnsi="Times New Roman" w:cs="Times New Roman"/>
          <w:sz w:val="28"/>
          <w:szCs w:val="28"/>
        </w:rPr>
        <w:t xml:space="preserve"> -10 этюдов;</w:t>
      </w:r>
    </w:p>
    <w:p w:rsidR="003C3EAD" w:rsidRPr="004D153F" w:rsidRDefault="003C3EAD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6C9A">
        <w:rPr>
          <w:rFonts w:ascii="Times New Roman" w:hAnsi="Times New Roman" w:cs="Times New Roman"/>
          <w:sz w:val="28"/>
          <w:szCs w:val="28"/>
        </w:rPr>
        <w:t>8</w:t>
      </w:r>
      <w:r w:rsidR="009B6E6C">
        <w:rPr>
          <w:rFonts w:ascii="Times New Roman" w:hAnsi="Times New Roman" w:cs="Times New Roman"/>
          <w:sz w:val="28"/>
          <w:szCs w:val="28"/>
        </w:rPr>
        <w:t xml:space="preserve"> -10 пьес;</w:t>
      </w:r>
    </w:p>
    <w:p w:rsidR="003C3EAD" w:rsidRPr="004D153F" w:rsidRDefault="00596C9A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3EAD" w:rsidRPr="004D153F">
        <w:rPr>
          <w:rFonts w:ascii="Times New Roman" w:hAnsi="Times New Roman" w:cs="Times New Roman"/>
          <w:sz w:val="28"/>
          <w:szCs w:val="28"/>
        </w:rPr>
        <w:t>систематически работать над развитием у учащихся навыков чтения с листа пьес и оркестровых партий (в умеренном темпе).</w:t>
      </w:r>
    </w:p>
    <w:p w:rsidR="009A288D" w:rsidRPr="004D153F" w:rsidRDefault="003C3EAD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3148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9A288D">
        <w:rPr>
          <w:rFonts w:ascii="Times New Roman" w:hAnsi="Times New Roman" w:cs="Times New Roman"/>
          <w:sz w:val="28"/>
          <w:szCs w:val="28"/>
        </w:rPr>
        <w:t>Подбор на инструменте несложных мелодий и их запись. Регулярное посещение концертов, выставок и др. культурно- просветительных мероприятий.</w:t>
      </w:r>
    </w:p>
    <w:p w:rsidR="003C3EAD" w:rsidRDefault="003C3EAD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3EAD" w:rsidRPr="004D153F" w:rsidRDefault="009B6E6C" w:rsidP="00883148">
      <w:pPr>
        <w:shd w:val="clear" w:color="auto" w:fill="FFFFFF"/>
        <w:tabs>
          <w:tab w:val="left" w:pos="1810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Четвё</w:t>
      </w:r>
      <w:r w:rsidR="003C3EAD" w:rsidRPr="004D153F">
        <w:rPr>
          <w:rFonts w:ascii="Times New Roman" w:eastAsia="Calibri" w:hAnsi="Times New Roman" w:cs="Times New Roman"/>
          <w:b/>
          <w:sz w:val="28"/>
          <w:szCs w:val="28"/>
        </w:rPr>
        <w:t>ртый класс</w:t>
      </w:r>
    </w:p>
    <w:p w:rsidR="003C3EAD" w:rsidRDefault="003C3EAD" w:rsidP="00883148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3C3EAD" w:rsidRDefault="003C3EAD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мажорные и минорные гаммы, арпеджио трезвучий в тональностях до 4-х знаков включительно, хроматическую гамму; гаммы терциями </w:t>
      </w:r>
      <w:r w:rsidR="00AF2993">
        <w:rPr>
          <w:rFonts w:ascii="Times New Roman" w:eastAsia="Calibri" w:hAnsi="Times New Roman" w:cs="Times New Roman"/>
          <w:sz w:val="28"/>
          <w:szCs w:val="28"/>
        </w:rPr>
        <w:t>–</w:t>
      </w: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 в порядке ознакомления (для подвинутых учащихся); </w:t>
      </w:r>
    </w:p>
    <w:p w:rsidR="003C3EAD" w:rsidRDefault="003C3EAD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96C9A">
        <w:rPr>
          <w:rFonts w:ascii="Times New Roman" w:eastAsia="Calibri" w:hAnsi="Times New Roman" w:cs="Times New Roman"/>
          <w:sz w:val="28"/>
          <w:szCs w:val="28"/>
        </w:rPr>
        <w:t>8</w:t>
      </w:r>
      <w:r w:rsidR="009B6E6C">
        <w:rPr>
          <w:rFonts w:ascii="Times New Roman" w:eastAsia="Calibri" w:hAnsi="Times New Roman" w:cs="Times New Roman"/>
          <w:sz w:val="28"/>
          <w:szCs w:val="28"/>
        </w:rPr>
        <w:t xml:space="preserve"> -10 этюдов;</w:t>
      </w:r>
    </w:p>
    <w:p w:rsidR="003C3EAD" w:rsidRPr="004D153F" w:rsidRDefault="003C3EAD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596C9A">
        <w:rPr>
          <w:rFonts w:ascii="Times New Roman" w:eastAsia="Calibri" w:hAnsi="Times New Roman" w:cs="Times New Roman"/>
          <w:sz w:val="28"/>
          <w:szCs w:val="28"/>
        </w:rPr>
        <w:t xml:space="preserve"> 8</w:t>
      </w:r>
      <w:r w:rsidR="009B6E6C">
        <w:rPr>
          <w:rFonts w:ascii="Times New Roman" w:eastAsia="Calibri" w:hAnsi="Times New Roman" w:cs="Times New Roman"/>
          <w:sz w:val="28"/>
          <w:szCs w:val="28"/>
        </w:rPr>
        <w:t xml:space="preserve"> -10 пьес;</w:t>
      </w:r>
    </w:p>
    <w:p w:rsidR="003C3EAD" w:rsidRPr="004D153F" w:rsidRDefault="00EB11F2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C3EAD" w:rsidRPr="004D153F">
        <w:rPr>
          <w:rFonts w:ascii="Times New Roman" w:eastAsia="Calibri" w:hAnsi="Times New Roman" w:cs="Times New Roman"/>
          <w:sz w:val="28"/>
          <w:szCs w:val="28"/>
        </w:rPr>
        <w:t>систематически работать над развитием у учащихся</w:t>
      </w:r>
      <w:r w:rsidR="009B6E6C">
        <w:rPr>
          <w:rFonts w:ascii="Times New Roman" w:eastAsia="Calibri" w:hAnsi="Times New Roman" w:cs="Times New Roman"/>
          <w:sz w:val="28"/>
          <w:szCs w:val="28"/>
        </w:rPr>
        <w:t xml:space="preserve"> навыков чтения с листа лё</w:t>
      </w:r>
      <w:r w:rsidR="003C3EAD" w:rsidRPr="004D153F">
        <w:rPr>
          <w:rFonts w:ascii="Times New Roman" w:eastAsia="Calibri" w:hAnsi="Times New Roman" w:cs="Times New Roman"/>
          <w:sz w:val="28"/>
          <w:szCs w:val="28"/>
        </w:rPr>
        <w:t>гких пьес и оркестровых партий.</w:t>
      </w:r>
    </w:p>
    <w:p w:rsidR="00883148" w:rsidRDefault="003C3EAD" w:rsidP="0020067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D6C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9A288D">
        <w:rPr>
          <w:rFonts w:ascii="Times New Roman" w:hAnsi="Times New Roman" w:cs="Times New Roman"/>
          <w:sz w:val="28"/>
          <w:szCs w:val="28"/>
        </w:rPr>
        <w:t>подготовка материала о творчестве композиторов, чьи произведения исполняются. Регулярное посещение концертов, выставок и др. культурно- просветительных мероприятий.</w:t>
      </w:r>
    </w:p>
    <w:p w:rsidR="00200670" w:rsidRPr="00200670" w:rsidRDefault="00200670" w:rsidP="0020067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3EAD" w:rsidRPr="004D153F" w:rsidRDefault="003C3EAD" w:rsidP="00200670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b/>
          <w:bCs/>
          <w:sz w:val="28"/>
          <w:szCs w:val="28"/>
        </w:rPr>
        <w:t>Пятый класс</w:t>
      </w:r>
    </w:p>
    <w:p w:rsidR="003C3EAD" w:rsidRDefault="003C3EAD" w:rsidP="00200670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3C3EAD" w:rsidRDefault="003C3EAD" w:rsidP="00200670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мажорные и минорные гаммы, </w:t>
      </w:r>
      <w:r w:rsidRPr="004D153F">
        <w:rPr>
          <w:rFonts w:ascii="Times New Roman" w:eastAsia="Calibri" w:hAnsi="Times New Roman" w:cs="Times New Roman"/>
          <w:sz w:val="28"/>
          <w:szCs w:val="28"/>
        </w:rPr>
        <w:t>арпеджио трезвучий в более быстром темпе; доминантсептаккорд и его об</w:t>
      </w:r>
      <w:r w:rsidRPr="004D153F">
        <w:rPr>
          <w:rFonts w:ascii="Times New Roman" w:eastAsia="Calibri" w:hAnsi="Times New Roman" w:cs="Times New Roman"/>
          <w:sz w:val="28"/>
          <w:szCs w:val="28"/>
        </w:rPr>
        <w:softHyphen/>
        <w:t xml:space="preserve">ращения во всех тональностях; </w:t>
      </w:r>
    </w:p>
    <w:p w:rsidR="003C3EAD" w:rsidRDefault="003C3EAD" w:rsidP="00200670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eastAsia="Calibri" w:hAnsi="Times New Roman" w:cs="Times New Roman"/>
          <w:sz w:val="28"/>
          <w:szCs w:val="28"/>
        </w:rPr>
        <w:t>8-10</w:t>
      </w:r>
      <w:r w:rsidR="009B6E6C">
        <w:rPr>
          <w:rFonts w:ascii="Times New Roman" w:eastAsia="Calibri" w:hAnsi="Times New Roman" w:cs="Times New Roman"/>
          <w:sz w:val="28"/>
          <w:szCs w:val="28"/>
        </w:rPr>
        <w:t>этюдов;</w:t>
      </w:r>
    </w:p>
    <w:p w:rsidR="003C3EAD" w:rsidRDefault="003C3EAD" w:rsidP="00200670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eastAsia="Calibri" w:hAnsi="Times New Roman" w:cs="Times New Roman"/>
          <w:sz w:val="28"/>
          <w:szCs w:val="28"/>
        </w:rPr>
        <w:t>8-10 пьес, в том числе</w:t>
      </w:r>
      <w:r w:rsidR="00596C9A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AF2993">
        <w:rPr>
          <w:rFonts w:ascii="Times New Roman" w:eastAsia="Calibri" w:hAnsi="Times New Roman" w:cs="Times New Roman"/>
          <w:sz w:val="28"/>
          <w:szCs w:val="28"/>
        </w:rPr>
        <w:t>–</w:t>
      </w:r>
      <w:r w:rsidR="00596C9A">
        <w:rPr>
          <w:rFonts w:ascii="Times New Roman" w:eastAsia="Calibri" w:hAnsi="Times New Roman" w:cs="Times New Roman"/>
          <w:sz w:val="28"/>
          <w:szCs w:val="28"/>
        </w:rPr>
        <w:t>2 произведения крупной формы;</w:t>
      </w:r>
    </w:p>
    <w:p w:rsidR="003C3EAD" w:rsidRPr="003C3EAD" w:rsidRDefault="00EB11F2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3C3EAD" w:rsidRPr="004D153F">
        <w:rPr>
          <w:rFonts w:ascii="Times New Roman" w:eastAsia="Calibri" w:hAnsi="Times New Roman" w:cs="Times New Roman"/>
          <w:sz w:val="28"/>
          <w:szCs w:val="28"/>
        </w:rPr>
        <w:t xml:space="preserve"> систематически работать над развитием у учащихся навыков чтения с листа, самост</w:t>
      </w:r>
      <w:r w:rsidR="00AF2993">
        <w:rPr>
          <w:rFonts w:ascii="Times New Roman" w:eastAsia="Calibri" w:hAnsi="Times New Roman" w:cs="Times New Roman"/>
          <w:sz w:val="28"/>
          <w:szCs w:val="28"/>
        </w:rPr>
        <w:t>оятельного разбора и изучения лё</w:t>
      </w:r>
      <w:r w:rsidR="003C3EAD" w:rsidRPr="004D153F">
        <w:rPr>
          <w:rFonts w:ascii="Times New Roman" w:eastAsia="Calibri" w:hAnsi="Times New Roman" w:cs="Times New Roman"/>
          <w:sz w:val="28"/>
          <w:szCs w:val="28"/>
        </w:rPr>
        <w:t>гких пьес и оркестровых партий.</w:t>
      </w:r>
    </w:p>
    <w:p w:rsidR="009A288D" w:rsidRPr="004D153F" w:rsidRDefault="003C3EAD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3148">
        <w:rPr>
          <w:rFonts w:ascii="Times New Roman" w:hAnsi="Times New Roman" w:cs="Times New Roman"/>
          <w:b/>
          <w:i/>
          <w:sz w:val="28"/>
          <w:szCs w:val="28"/>
        </w:rPr>
        <w:lastRenderedPageBreak/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9A288D">
        <w:rPr>
          <w:rFonts w:ascii="Times New Roman" w:hAnsi="Times New Roman" w:cs="Times New Roman"/>
          <w:sz w:val="28"/>
          <w:szCs w:val="28"/>
        </w:rPr>
        <w:t>создание собственной фонотеки изучаемых произведений.Регулярное посещение концертов, выставок и др. культурно- просветительных мероприятий.</w:t>
      </w:r>
    </w:p>
    <w:p w:rsidR="003C3EAD" w:rsidRDefault="003C3EAD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3EAD" w:rsidRPr="004D153F" w:rsidRDefault="003C3EAD" w:rsidP="00883148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b/>
          <w:bCs/>
          <w:sz w:val="28"/>
          <w:szCs w:val="28"/>
        </w:rPr>
        <w:t>Шестой класс</w:t>
      </w:r>
    </w:p>
    <w:p w:rsidR="00854506" w:rsidRDefault="003C3EAD" w:rsidP="00883148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В течение учебного года проработать с учеником:</w:t>
      </w:r>
    </w:p>
    <w:p w:rsidR="00854506" w:rsidRDefault="00854506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3C3EAD" w:rsidRPr="004D153F">
        <w:rPr>
          <w:rFonts w:ascii="Times New Roman" w:eastAsia="Calibri" w:hAnsi="Times New Roman" w:cs="Times New Roman"/>
          <w:sz w:val="28"/>
          <w:szCs w:val="28"/>
        </w:rPr>
        <w:t xml:space="preserve"> в порядке повторения мажорные, минорные гаммы, доминантсептаккорды, арпеджио трезвучий и их обращения, хроматическую гам</w:t>
      </w:r>
      <w:r w:rsidR="003C3EAD" w:rsidRPr="004D153F">
        <w:rPr>
          <w:rFonts w:ascii="Times New Roman" w:eastAsia="Calibri" w:hAnsi="Times New Roman" w:cs="Times New Roman"/>
          <w:sz w:val="28"/>
          <w:szCs w:val="28"/>
        </w:rPr>
        <w:softHyphen/>
        <w:t>му в различных штрихах и ритмических вариантах (в том чис</w:t>
      </w:r>
      <w:r w:rsidR="003C3EAD" w:rsidRPr="004D153F">
        <w:rPr>
          <w:rFonts w:ascii="Times New Roman" w:eastAsia="Calibri" w:hAnsi="Times New Roman" w:cs="Times New Roman"/>
          <w:sz w:val="28"/>
          <w:szCs w:val="28"/>
        </w:rPr>
        <w:softHyphen/>
        <w:t xml:space="preserve">ле терциями) в быстром темпе; </w:t>
      </w:r>
    </w:p>
    <w:p w:rsidR="00854506" w:rsidRDefault="00854506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C3EAD" w:rsidRPr="004D153F">
        <w:rPr>
          <w:rFonts w:ascii="Times New Roman" w:eastAsia="Calibri" w:hAnsi="Times New Roman" w:cs="Times New Roman"/>
          <w:sz w:val="28"/>
          <w:szCs w:val="28"/>
        </w:rPr>
        <w:t>8-10этю</w:t>
      </w:r>
      <w:r w:rsidR="00AF2993">
        <w:rPr>
          <w:rFonts w:ascii="Times New Roman" w:eastAsia="Calibri" w:hAnsi="Times New Roman" w:cs="Times New Roman"/>
          <w:sz w:val="28"/>
          <w:szCs w:val="28"/>
        </w:rPr>
        <w:t>дов;</w:t>
      </w:r>
    </w:p>
    <w:p w:rsidR="003C3EAD" w:rsidRPr="004D153F" w:rsidRDefault="00854506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C3EAD" w:rsidRPr="004D153F">
        <w:rPr>
          <w:rFonts w:ascii="Times New Roman" w:eastAsia="Calibri" w:hAnsi="Times New Roman" w:cs="Times New Roman"/>
          <w:sz w:val="28"/>
          <w:szCs w:val="28"/>
        </w:rPr>
        <w:t>8-10 пьес, в том числе</w:t>
      </w:r>
      <w:r w:rsidR="00596C9A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AF2993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596C9A">
        <w:rPr>
          <w:rFonts w:ascii="Times New Roman" w:eastAsia="Calibri" w:hAnsi="Times New Roman" w:cs="Times New Roman"/>
          <w:sz w:val="28"/>
          <w:szCs w:val="28"/>
        </w:rPr>
        <w:t>2 произведения крупной формы;</w:t>
      </w:r>
    </w:p>
    <w:p w:rsidR="003C3EAD" w:rsidRPr="004D153F" w:rsidRDefault="00EB11F2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3C3EAD" w:rsidRPr="004D153F">
        <w:rPr>
          <w:rFonts w:ascii="Times New Roman" w:eastAsia="Calibri" w:hAnsi="Times New Roman" w:cs="Times New Roman"/>
          <w:sz w:val="28"/>
          <w:szCs w:val="28"/>
        </w:rPr>
        <w:t xml:space="preserve"> систематически работать над развитием у учащихся навыков чтения с листа, самост</w:t>
      </w:r>
      <w:r w:rsidR="00AF2993">
        <w:rPr>
          <w:rFonts w:ascii="Times New Roman" w:eastAsia="Calibri" w:hAnsi="Times New Roman" w:cs="Times New Roman"/>
          <w:sz w:val="28"/>
          <w:szCs w:val="28"/>
        </w:rPr>
        <w:t>оятельного разбора и изучения лё</w:t>
      </w:r>
      <w:r w:rsidR="003C3EAD" w:rsidRPr="004D153F">
        <w:rPr>
          <w:rFonts w:ascii="Times New Roman" w:eastAsia="Calibri" w:hAnsi="Times New Roman" w:cs="Times New Roman"/>
          <w:sz w:val="28"/>
          <w:szCs w:val="28"/>
        </w:rPr>
        <w:t>гких пьес и оркестровых партий.</w:t>
      </w:r>
    </w:p>
    <w:p w:rsidR="009A288D" w:rsidRPr="004D153F" w:rsidRDefault="00854506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3148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</w:t>
      </w:r>
      <w:r w:rsidRPr="00883148">
        <w:rPr>
          <w:rFonts w:ascii="Times New Roman" w:hAnsi="Times New Roman" w:cs="Times New Roman"/>
          <w:i/>
          <w:sz w:val="28"/>
          <w:szCs w:val="28"/>
        </w:rPr>
        <w:t>:</w:t>
      </w:r>
      <w:r w:rsidR="009A288D">
        <w:rPr>
          <w:rFonts w:ascii="Times New Roman" w:hAnsi="Times New Roman" w:cs="Times New Roman"/>
          <w:sz w:val="28"/>
          <w:szCs w:val="28"/>
        </w:rPr>
        <w:t>подготовка материала о творчестве композиторов, чьи произведения исполняются, создание собственной фонотеки изучаемых произведений. Регулярное посещение концертов, выставок и др. культурно- просветительных мероприятий.</w:t>
      </w:r>
    </w:p>
    <w:p w:rsidR="009A288D" w:rsidRPr="004D153F" w:rsidRDefault="009A288D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506" w:rsidRPr="004D153F" w:rsidRDefault="00854506" w:rsidP="00883148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b/>
          <w:bCs/>
          <w:sz w:val="28"/>
          <w:szCs w:val="28"/>
        </w:rPr>
        <w:t>Седьмой класс</w:t>
      </w:r>
    </w:p>
    <w:p w:rsidR="00854506" w:rsidRDefault="00854506" w:rsidP="00883148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В течение учебного года проработать с учеником: </w:t>
      </w:r>
    </w:p>
    <w:p w:rsidR="00854506" w:rsidRDefault="00854506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eastAsia="Calibri" w:hAnsi="Times New Roman" w:cs="Times New Roman"/>
          <w:sz w:val="28"/>
          <w:szCs w:val="28"/>
        </w:rPr>
        <w:t>в порядке повторения гаммы мажорные, минорные, доминантсептаккорды, хроматическую гамму в различных темпах, штрихах и ди</w:t>
      </w:r>
      <w:r w:rsidRPr="004D153F">
        <w:rPr>
          <w:rFonts w:ascii="Times New Roman" w:eastAsia="Calibri" w:hAnsi="Times New Roman" w:cs="Times New Roman"/>
          <w:sz w:val="28"/>
          <w:szCs w:val="28"/>
        </w:rPr>
        <w:softHyphen/>
        <w:t>намических оттенках; гаммы терциями (в быстром темпе) раз</w:t>
      </w:r>
      <w:r w:rsidRPr="004D153F">
        <w:rPr>
          <w:rFonts w:ascii="Times New Roman" w:eastAsia="Calibri" w:hAnsi="Times New Roman" w:cs="Times New Roman"/>
          <w:sz w:val="28"/>
          <w:szCs w:val="28"/>
        </w:rPr>
        <w:softHyphen/>
        <w:t xml:space="preserve">личными штрихами; </w:t>
      </w:r>
    </w:p>
    <w:p w:rsidR="00854506" w:rsidRDefault="00854506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96C9A">
        <w:rPr>
          <w:rFonts w:ascii="Times New Roman" w:eastAsia="Calibri" w:hAnsi="Times New Roman" w:cs="Times New Roman"/>
          <w:sz w:val="28"/>
          <w:szCs w:val="28"/>
        </w:rPr>
        <w:t>8</w:t>
      </w:r>
      <w:r w:rsidR="00AF2993">
        <w:rPr>
          <w:rFonts w:ascii="Times New Roman" w:eastAsia="Calibri" w:hAnsi="Times New Roman" w:cs="Times New Roman"/>
          <w:sz w:val="28"/>
          <w:szCs w:val="28"/>
        </w:rPr>
        <w:t xml:space="preserve"> – 10 этюдов;</w:t>
      </w:r>
    </w:p>
    <w:p w:rsidR="00854506" w:rsidRPr="004D153F" w:rsidRDefault="00854506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eastAsia="Calibri" w:hAnsi="Times New Roman" w:cs="Times New Roman"/>
          <w:sz w:val="28"/>
          <w:szCs w:val="28"/>
        </w:rPr>
        <w:t>6</w:t>
      </w:r>
      <w:r w:rsidR="00AF2993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4D153F">
        <w:rPr>
          <w:rFonts w:ascii="Times New Roman" w:eastAsia="Calibri" w:hAnsi="Times New Roman" w:cs="Times New Roman"/>
          <w:sz w:val="28"/>
          <w:szCs w:val="28"/>
        </w:rPr>
        <w:t>8 пьес, в том числе 1</w:t>
      </w:r>
      <w:r w:rsidR="00AF2993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4D153F">
        <w:rPr>
          <w:rFonts w:ascii="Times New Roman" w:eastAsia="Calibri" w:hAnsi="Times New Roman" w:cs="Times New Roman"/>
          <w:sz w:val="28"/>
          <w:szCs w:val="28"/>
        </w:rPr>
        <w:t>2 произв</w:t>
      </w:r>
      <w:r w:rsidR="00596C9A">
        <w:rPr>
          <w:rFonts w:ascii="Times New Roman" w:eastAsia="Calibri" w:hAnsi="Times New Roman" w:cs="Times New Roman"/>
          <w:sz w:val="28"/>
          <w:szCs w:val="28"/>
        </w:rPr>
        <w:t>едения крупной формы;</w:t>
      </w:r>
    </w:p>
    <w:p w:rsidR="00854506" w:rsidRPr="004D153F" w:rsidRDefault="0082276C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54506" w:rsidRPr="004D153F">
        <w:rPr>
          <w:rFonts w:ascii="Times New Roman" w:eastAsia="Calibri" w:hAnsi="Times New Roman" w:cs="Times New Roman"/>
          <w:sz w:val="28"/>
          <w:szCs w:val="28"/>
        </w:rPr>
        <w:t xml:space="preserve"> систематически работать над развитием у учащихся навыков чтения с листа, самостоятельного разбора и изучения оркестровых партий.</w:t>
      </w:r>
    </w:p>
    <w:p w:rsidR="009A288D" w:rsidRPr="004D153F" w:rsidRDefault="00854506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3148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</w:t>
      </w:r>
      <w:r w:rsidRPr="00883148">
        <w:rPr>
          <w:rFonts w:ascii="Times New Roman" w:hAnsi="Times New Roman" w:cs="Times New Roman"/>
          <w:i/>
          <w:sz w:val="28"/>
          <w:szCs w:val="28"/>
        </w:rPr>
        <w:t>:</w:t>
      </w:r>
      <w:r w:rsidR="009A288D">
        <w:rPr>
          <w:rFonts w:ascii="Times New Roman" w:hAnsi="Times New Roman" w:cs="Times New Roman"/>
          <w:sz w:val="28"/>
          <w:szCs w:val="28"/>
        </w:rPr>
        <w:t>подготовка материала о творчестве композиторов, чьи произведения исполняются, создание собственной фонотеки изучаемых произведений. Подготовка произведения без помощи педагога. Регулярное посещение концертов, выставок и др. культурно- просветительных мероприятий.</w:t>
      </w:r>
    </w:p>
    <w:p w:rsidR="009A288D" w:rsidRPr="00200670" w:rsidRDefault="009A288D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854506" w:rsidRPr="004D153F" w:rsidRDefault="00854506" w:rsidP="00883148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Восьмой </w:t>
      </w:r>
      <w:r w:rsidRPr="004D153F">
        <w:rPr>
          <w:rFonts w:ascii="Times New Roman" w:eastAsia="Calibri" w:hAnsi="Times New Roman" w:cs="Times New Roman"/>
          <w:b/>
          <w:sz w:val="28"/>
          <w:szCs w:val="28"/>
        </w:rPr>
        <w:t>класс</w:t>
      </w:r>
    </w:p>
    <w:p w:rsidR="00596C9A" w:rsidRDefault="00854506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В течение учебного года совершенствовать исполнение</w:t>
      </w:r>
      <w:r w:rsidR="00596C9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96C9A" w:rsidRDefault="00596C9A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854506" w:rsidRPr="004D153F">
        <w:rPr>
          <w:rFonts w:ascii="Times New Roman" w:eastAsia="Calibri" w:hAnsi="Times New Roman" w:cs="Times New Roman"/>
          <w:sz w:val="28"/>
          <w:szCs w:val="28"/>
        </w:rPr>
        <w:t xml:space="preserve"> гамм мажорных и минорных, трезвучий и их обращений, доминантсептак</w:t>
      </w:r>
      <w:r w:rsidR="00AF2993">
        <w:rPr>
          <w:rFonts w:ascii="Times New Roman" w:eastAsia="Calibri" w:hAnsi="Times New Roman" w:cs="Times New Roman"/>
          <w:sz w:val="28"/>
          <w:szCs w:val="28"/>
        </w:rPr>
        <w:t>кордов, уменьшё</w:t>
      </w:r>
      <w:r w:rsidR="00854506" w:rsidRPr="004D153F">
        <w:rPr>
          <w:rFonts w:ascii="Times New Roman" w:eastAsia="Calibri" w:hAnsi="Times New Roman" w:cs="Times New Roman"/>
          <w:sz w:val="28"/>
          <w:szCs w:val="28"/>
        </w:rPr>
        <w:t>нных септаккордов во всех тонально</w:t>
      </w:r>
      <w:r w:rsidR="00854506" w:rsidRPr="004D153F">
        <w:rPr>
          <w:rFonts w:ascii="Times New Roman" w:eastAsia="Calibri" w:hAnsi="Times New Roman" w:cs="Times New Roman"/>
          <w:sz w:val="28"/>
          <w:szCs w:val="28"/>
        </w:rPr>
        <w:softHyphen/>
        <w:t>стях в различных штрихах и в подвижн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 темпе; </w:t>
      </w:r>
    </w:p>
    <w:p w:rsidR="00596C9A" w:rsidRDefault="00817BFC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96C9A">
        <w:rPr>
          <w:rFonts w:ascii="Times New Roman" w:eastAsia="Calibri" w:hAnsi="Times New Roman" w:cs="Times New Roman"/>
          <w:sz w:val="28"/>
          <w:szCs w:val="28"/>
        </w:rPr>
        <w:t>8</w:t>
      </w:r>
      <w:r w:rsidR="00AF2993">
        <w:rPr>
          <w:rFonts w:ascii="Times New Roman" w:eastAsia="Calibri" w:hAnsi="Times New Roman" w:cs="Times New Roman"/>
          <w:sz w:val="28"/>
          <w:szCs w:val="28"/>
        </w:rPr>
        <w:t xml:space="preserve"> – 10 этюдов;</w:t>
      </w:r>
    </w:p>
    <w:p w:rsidR="00854506" w:rsidRPr="004D153F" w:rsidRDefault="00817BFC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596C9A">
        <w:rPr>
          <w:rFonts w:ascii="Times New Roman" w:eastAsia="Calibri" w:hAnsi="Times New Roman" w:cs="Times New Roman"/>
          <w:sz w:val="28"/>
          <w:szCs w:val="28"/>
        </w:rPr>
        <w:t>6</w:t>
      </w:r>
      <w:r w:rsidR="00AF2993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596C9A">
        <w:rPr>
          <w:rFonts w:ascii="Times New Roman" w:eastAsia="Calibri" w:hAnsi="Times New Roman" w:cs="Times New Roman"/>
          <w:sz w:val="28"/>
          <w:szCs w:val="28"/>
        </w:rPr>
        <w:t xml:space="preserve">9 </w:t>
      </w:r>
      <w:r>
        <w:rPr>
          <w:rFonts w:ascii="Times New Roman" w:eastAsia="Calibri" w:hAnsi="Times New Roman" w:cs="Times New Roman"/>
          <w:sz w:val="28"/>
          <w:szCs w:val="28"/>
        </w:rPr>
        <w:t>пьес, в том числе</w:t>
      </w:r>
      <w:r w:rsidR="00854506" w:rsidRPr="004D153F">
        <w:rPr>
          <w:rFonts w:ascii="Times New Roman" w:eastAsia="Calibri" w:hAnsi="Times New Roman" w:cs="Times New Roman"/>
          <w:sz w:val="28"/>
          <w:szCs w:val="28"/>
        </w:rPr>
        <w:t xml:space="preserve"> 2 произведения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рупной формы; </w:t>
      </w:r>
    </w:p>
    <w:p w:rsidR="00854506" w:rsidRPr="004D153F" w:rsidRDefault="00817BFC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54506" w:rsidRPr="004D153F">
        <w:rPr>
          <w:rFonts w:ascii="Times New Roman" w:eastAsia="Calibri" w:hAnsi="Times New Roman" w:cs="Times New Roman"/>
          <w:sz w:val="28"/>
          <w:szCs w:val="28"/>
        </w:rPr>
        <w:t>систематически работать с уче</w:t>
      </w:r>
      <w:r w:rsidR="00854506" w:rsidRPr="004D153F">
        <w:rPr>
          <w:rFonts w:ascii="Times New Roman" w:eastAsia="Calibri" w:hAnsi="Times New Roman" w:cs="Times New Roman"/>
          <w:sz w:val="28"/>
          <w:szCs w:val="28"/>
        </w:rPr>
        <w:softHyphen/>
        <w:t>ником над развитием навыков чте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ния с листа. </w:t>
      </w:r>
    </w:p>
    <w:p w:rsidR="009A288D" w:rsidRPr="004D153F" w:rsidRDefault="00854506" w:rsidP="0088314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3148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</w:t>
      </w:r>
      <w:r w:rsidRPr="00883148">
        <w:rPr>
          <w:rFonts w:ascii="Times New Roman" w:hAnsi="Times New Roman" w:cs="Times New Roman"/>
          <w:i/>
          <w:sz w:val="28"/>
          <w:szCs w:val="28"/>
        </w:rPr>
        <w:t>:</w:t>
      </w:r>
      <w:r w:rsidR="009A288D">
        <w:rPr>
          <w:rFonts w:ascii="Times New Roman" w:hAnsi="Times New Roman" w:cs="Times New Roman"/>
          <w:sz w:val="28"/>
          <w:szCs w:val="28"/>
        </w:rPr>
        <w:t>подготовка материала о творчестве композиторов, чьи произведения исполняются, создание собственной фонотеки изучаемых произведений. Самостоятельный разбор и подготовка пьес. Регулярное посещение концертов, выставок и др. культурно- просветительных мероприятий.</w:t>
      </w:r>
    </w:p>
    <w:p w:rsidR="009E2CC5" w:rsidRDefault="009E2CC5" w:rsidP="0088314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4E0" w:rsidRPr="004924E0" w:rsidRDefault="004924E0" w:rsidP="00883148">
      <w:pPr>
        <w:pStyle w:val="a4"/>
        <w:spacing w:line="276" w:lineRule="auto"/>
        <w:jc w:val="center"/>
        <w:rPr>
          <w:bCs w:val="0"/>
          <w:iCs/>
          <w:szCs w:val="28"/>
        </w:rPr>
      </w:pPr>
      <w:r w:rsidRPr="004924E0">
        <w:rPr>
          <w:bCs w:val="0"/>
          <w:iCs/>
          <w:szCs w:val="28"/>
        </w:rPr>
        <w:t xml:space="preserve">Дополнительный год </w:t>
      </w:r>
    </w:p>
    <w:p w:rsidR="004924E0" w:rsidRPr="004924E0" w:rsidRDefault="004924E0" w:rsidP="00883148">
      <w:pPr>
        <w:pStyle w:val="a4"/>
        <w:spacing w:line="276" w:lineRule="auto"/>
        <w:jc w:val="center"/>
        <w:rPr>
          <w:bCs w:val="0"/>
          <w:iCs/>
          <w:szCs w:val="28"/>
        </w:rPr>
      </w:pPr>
      <w:r w:rsidRPr="004924E0">
        <w:rPr>
          <w:bCs w:val="0"/>
          <w:iCs/>
          <w:szCs w:val="28"/>
        </w:rPr>
        <w:t>предпрофессионального обучения</w:t>
      </w:r>
    </w:p>
    <w:p w:rsidR="004924E0" w:rsidRPr="00200670" w:rsidRDefault="004924E0" w:rsidP="00883148">
      <w:pPr>
        <w:pStyle w:val="a4"/>
        <w:spacing w:line="276" w:lineRule="auto"/>
        <w:rPr>
          <w:b w:val="0"/>
          <w:bCs w:val="0"/>
          <w:i/>
          <w:iCs/>
          <w:sz w:val="24"/>
          <w:szCs w:val="28"/>
        </w:rPr>
      </w:pPr>
    </w:p>
    <w:p w:rsidR="00817BFC" w:rsidRDefault="00817BFC" w:rsidP="00883148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Девятый класс</w:t>
      </w:r>
    </w:p>
    <w:p w:rsidR="00817BFC" w:rsidRDefault="00817BFC" w:rsidP="00883148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В течение учебного года совершенствовать исполнение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817BFC" w:rsidRDefault="00817BFC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 гамм мажорных и минорных, трезвучий и их обращений, доминантсептак</w:t>
      </w:r>
      <w:r w:rsidR="00AF2993">
        <w:rPr>
          <w:rFonts w:ascii="Times New Roman" w:eastAsia="Calibri" w:hAnsi="Times New Roman" w:cs="Times New Roman"/>
          <w:sz w:val="28"/>
          <w:szCs w:val="28"/>
        </w:rPr>
        <w:t>кордов, уменьшё</w:t>
      </w:r>
      <w:r w:rsidRPr="004D153F">
        <w:rPr>
          <w:rFonts w:ascii="Times New Roman" w:eastAsia="Calibri" w:hAnsi="Times New Roman" w:cs="Times New Roman"/>
          <w:sz w:val="28"/>
          <w:szCs w:val="28"/>
        </w:rPr>
        <w:t>нных септаккордов во всех тонально</w:t>
      </w:r>
      <w:r w:rsidRPr="004D153F">
        <w:rPr>
          <w:rFonts w:ascii="Times New Roman" w:eastAsia="Calibri" w:hAnsi="Times New Roman" w:cs="Times New Roman"/>
          <w:sz w:val="28"/>
          <w:szCs w:val="28"/>
        </w:rPr>
        <w:softHyphen/>
        <w:t>стях в различных штрихах и в подвижн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 темпе; </w:t>
      </w:r>
    </w:p>
    <w:p w:rsidR="00817BFC" w:rsidRDefault="00817BFC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- 8</w:t>
      </w:r>
      <w:r w:rsidR="00AF2993">
        <w:rPr>
          <w:rFonts w:ascii="Times New Roman" w:eastAsia="Calibri" w:hAnsi="Times New Roman" w:cs="Times New Roman"/>
          <w:sz w:val="28"/>
          <w:szCs w:val="28"/>
        </w:rPr>
        <w:t xml:space="preserve"> – 10 этюдов;</w:t>
      </w:r>
    </w:p>
    <w:p w:rsidR="00817BFC" w:rsidRPr="004D153F" w:rsidRDefault="00817BFC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- 6</w:t>
      </w:r>
      <w:r w:rsidR="00AF2993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</w:rPr>
        <w:t>9 пьес, в том числе</w:t>
      </w: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 2 произведения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рупной формы; </w:t>
      </w:r>
    </w:p>
    <w:p w:rsidR="00817BFC" w:rsidRPr="004D153F" w:rsidRDefault="00817BFC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D153F">
        <w:rPr>
          <w:rFonts w:ascii="Times New Roman" w:eastAsia="Calibri" w:hAnsi="Times New Roman" w:cs="Times New Roman"/>
          <w:sz w:val="28"/>
          <w:szCs w:val="28"/>
        </w:rPr>
        <w:t>систематически работать с уче</w:t>
      </w:r>
      <w:r w:rsidRPr="004D153F">
        <w:rPr>
          <w:rFonts w:ascii="Times New Roman" w:eastAsia="Calibri" w:hAnsi="Times New Roman" w:cs="Times New Roman"/>
          <w:sz w:val="28"/>
          <w:szCs w:val="28"/>
        </w:rPr>
        <w:softHyphen/>
        <w:t>ником над развитием навыков чте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ния с листа. </w:t>
      </w:r>
    </w:p>
    <w:p w:rsidR="009A288D" w:rsidRPr="00817BFC" w:rsidRDefault="00854506" w:rsidP="0088314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3148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</w:t>
      </w:r>
      <w:r w:rsidRPr="00883148">
        <w:rPr>
          <w:rFonts w:ascii="Times New Roman" w:hAnsi="Times New Roman" w:cs="Times New Roman"/>
          <w:i/>
          <w:sz w:val="28"/>
          <w:szCs w:val="28"/>
        </w:rPr>
        <w:t>:</w:t>
      </w:r>
      <w:r w:rsidR="009A288D">
        <w:rPr>
          <w:rFonts w:ascii="Times New Roman" w:hAnsi="Times New Roman" w:cs="Times New Roman"/>
          <w:sz w:val="28"/>
          <w:szCs w:val="28"/>
        </w:rPr>
        <w:t>подготовка материала о творчестве композиторов, чьи произведения исполняются, создание собственной фонотеки изучаемых произведений. Самостоятельный разбор и подготовка пьес. Регулярное посещение концертов, выставок и др. культурно- просветительных мероприятий.</w:t>
      </w:r>
    </w:p>
    <w:p w:rsidR="00883148" w:rsidRDefault="00883148" w:rsidP="009B6E6C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3FA" w:rsidRPr="000453FA" w:rsidRDefault="000453FA" w:rsidP="000453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III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 w:rsidRPr="000453FA">
        <w:rPr>
          <w:rFonts w:ascii="Times New Roman" w:hAnsi="Times New Roman" w:cs="Times New Roman"/>
          <w:b/>
          <w:sz w:val="36"/>
          <w:szCs w:val="36"/>
        </w:rPr>
        <w:t xml:space="preserve">ТРЕБОВАНИЯ К УРОВНЮ </w:t>
      </w:r>
    </w:p>
    <w:p w:rsidR="000453FA" w:rsidRDefault="000453FA" w:rsidP="000453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453FA">
        <w:rPr>
          <w:rFonts w:ascii="Times New Roman" w:hAnsi="Times New Roman" w:cs="Times New Roman"/>
          <w:b/>
          <w:sz w:val="36"/>
          <w:szCs w:val="36"/>
        </w:rPr>
        <w:t>ПОДГОТОВКИ ОБУЧАЮЩИХСЯ</w:t>
      </w:r>
    </w:p>
    <w:p w:rsidR="007C6C8F" w:rsidRPr="00200670" w:rsidRDefault="007C6C8F" w:rsidP="00200670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36"/>
        </w:rPr>
      </w:pPr>
    </w:p>
    <w:p w:rsidR="007C6C8F" w:rsidRPr="00B83A86" w:rsidRDefault="007C6C8F" w:rsidP="00B83A8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6C8F">
        <w:rPr>
          <w:rFonts w:ascii="Times New Roman" w:hAnsi="Times New Roman" w:cs="Times New Roman"/>
          <w:sz w:val="28"/>
          <w:szCs w:val="28"/>
        </w:rPr>
        <w:t xml:space="preserve">Результат освоения </w:t>
      </w:r>
      <w:r w:rsidR="00CA7DC5">
        <w:rPr>
          <w:rFonts w:ascii="Times New Roman" w:hAnsi="Times New Roman" w:cs="Times New Roman"/>
          <w:sz w:val="28"/>
          <w:szCs w:val="28"/>
        </w:rPr>
        <w:t xml:space="preserve">предмета </w:t>
      </w:r>
      <w:r w:rsidRPr="007C6C8F">
        <w:rPr>
          <w:rFonts w:ascii="Times New Roman" w:hAnsi="Times New Roman" w:cs="Times New Roman"/>
          <w:sz w:val="28"/>
          <w:szCs w:val="28"/>
        </w:rPr>
        <w:t>«</w:t>
      </w:r>
      <w:r w:rsidR="00CA7DC5">
        <w:rPr>
          <w:rFonts w:ascii="Times New Roman" w:hAnsi="Times New Roman" w:cs="Times New Roman"/>
          <w:sz w:val="28"/>
          <w:szCs w:val="28"/>
        </w:rPr>
        <w:t>Специальность</w:t>
      </w:r>
      <w:r w:rsidRPr="007C6C8F">
        <w:rPr>
          <w:rFonts w:ascii="Times New Roman" w:hAnsi="Times New Roman" w:cs="Times New Roman"/>
          <w:sz w:val="28"/>
          <w:szCs w:val="28"/>
        </w:rPr>
        <w:t xml:space="preserve">» </w:t>
      </w:r>
      <w:r w:rsidR="00C41498">
        <w:rPr>
          <w:rFonts w:ascii="Times New Roman" w:hAnsi="Times New Roman" w:cs="Times New Roman"/>
          <w:sz w:val="28"/>
          <w:szCs w:val="28"/>
        </w:rPr>
        <w:t>предполагает</w:t>
      </w:r>
      <w:r w:rsidR="00B83A86">
        <w:rPr>
          <w:rFonts w:ascii="Times New Roman" w:hAnsi="Times New Roman" w:cs="Times New Roman"/>
          <w:sz w:val="28"/>
          <w:szCs w:val="28"/>
        </w:rPr>
        <w:t xml:space="preserve">,что </w:t>
      </w:r>
      <w:r w:rsidR="00764D92">
        <w:rPr>
          <w:rFonts w:ascii="Times New Roman" w:hAnsi="Times New Roman" w:cs="Times New Roman"/>
          <w:sz w:val="28"/>
          <w:szCs w:val="28"/>
        </w:rPr>
        <w:t>обучающие</w:t>
      </w:r>
      <w:r w:rsidRPr="007C6C8F">
        <w:rPr>
          <w:rFonts w:ascii="Times New Roman" w:hAnsi="Times New Roman" w:cs="Times New Roman"/>
          <w:sz w:val="28"/>
          <w:szCs w:val="28"/>
        </w:rPr>
        <w:t xml:space="preserve">ся </w:t>
      </w:r>
      <w:r w:rsidR="00764D92">
        <w:rPr>
          <w:rFonts w:ascii="Times New Roman" w:hAnsi="Times New Roman" w:cs="Times New Roman"/>
          <w:sz w:val="28"/>
          <w:szCs w:val="28"/>
        </w:rPr>
        <w:t>должны</w:t>
      </w:r>
      <w:r w:rsidR="00C41498">
        <w:rPr>
          <w:rFonts w:ascii="Times New Roman" w:hAnsi="Times New Roman" w:cs="Times New Roman"/>
          <w:b/>
          <w:i/>
          <w:sz w:val="28"/>
          <w:szCs w:val="28"/>
        </w:rPr>
        <w:t>знать</w:t>
      </w:r>
      <w:r w:rsidRPr="007C6C8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7C6C8F" w:rsidRPr="007C6C8F" w:rsidRDefault="00815E4D" w:rsidP="007C6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41498">
        <w:rPr>
          <w:rFonts w:ascii="Times New Roman" w:hAnsi="Times New Roman" w:cs="Times New Roman"/>
          <w:sz w:val="28"/>
          <w:szCs w:val="28"/>
        </w:rPr>
        <w:t xml:space="preserve"> художественно-эстетические, технические особенности инструмента, характерные</w:t>
      </w:r>
      <w:r w:rsidR="007D11F4">
        <w:rPr>
          <w:rFonts w:ascii="Times New Roman" w:hAnsi="Times New Roman" w:cs="Times New Roman"/>
          <w:sz w:val="28"/>
          <w:szCs w:val="28"/>
        </w:rPr>
        <w:t xml:space="preserve"> для сольного</w:t>
      </w:r>
      <w:r w:rsidR="007C6C8F" w:rsidRPr="007C6C8F">
        <w:rPr>
          <w:rFonts w:ascii="Times New Roman" w:hAnsi="Times New Roman" w:cs="Times New Roman"/>
          <w:sz w:val="28"/>
          <w:szCs w:val="28"/>
        </w:rPr>
        <w:t xml:space="preserve"> исполнительства;</w:t>
      </w:r>
    </w:p>
    <w:p w:rsidR="007C6C8F" w:rsidRDefault="00815E4D" w:rsidP="007C6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41498">
        <w:rPr>
          <w:rFonts w:ascii="Times New Roman" w:hAnsi="Times New Roman" w:cs="Times New Roman"/>
          <w:sz w:val="28"/>
          <w:szCs w:val="28"/>
        </w:rPr>
        <w:t xml:space="preserve"> музыкальную терминологию</w:t>
      </w:r>
      <w:r w:rsidR="007C6C8F" w:rsidRPr="007C6C8F">
        <w:rPr>
          <w:rFonts w:ascii="Times New Roman" w:hAnsi="Times New Roman" w:cs="Times New Roman"/>
          <w:sz w:val="28"/>
          <w:szCs w:val="28"/>
        </w:rPr>
        <w:t>;</w:t>
      </w:r>
    </w:p>
    <w:p w:rsidR="00815E4D" w:rsidRDefault="00815E4D" w:rsidP="007C6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основной репертуар</w:t>
      </w:r>
      <w:r w:rsidRPr="00F34C74">
        <w:rPr>
          <w:rFonts w:ascii="Times New Roman" w:hAnsi="Times New Roman" w:cs="Times New Roman"/>
          <w:sz w:val="28"/>
          <w:szCs w:val="28"/>
        </w:rPr>
        <w:t xml:space="preserve"> для духового инструмента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5E4D" w:rsidRDefault="00815E4D" w:rsidP="007C6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различные исполнительские интерпретации</w:t>
      </w:r>
      <w:r w:rsidRPr="00F34C74">
        <w:rPr>
          <w:rFonts w:ascii="Times New Roman" w:hAnsi="Times New Roman" w:cs="Times New Roman"/>
          <w:sz w:val="28"/>
          <w:szCs w:val="28"/>
        </w:rPr>
        <w:t xml:space="preserve"> музыкальных произве</w:t>
      </w:r>
      <w:r>
        <w:rPr>
          <w:rFonts w:ascii="Times New Roman" w:hAnsi="Times New Roman" w:cs="Times New Roman"/>
          <w:sz w:val="28"/>
          <w:szCs w:val="28"/>
        </w:rPr>
        <w:t>дений;</w:t>
      </w:r>
    </w:p>
    <w:p w:rsidR="00C41498" w:rsidRPr="00C41498" w:rsidRDefault="00C41498" w:rsidP="007C6C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41498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:rsidR="007C6C8F" w:rsidRPr="007C6C8F" w:rsidRDefault="00815E4D" w:rsidP="007C6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C6C8F" w:rsidRPr="007C6C8F">
        <w:rPr>
          <w:rFonts w:ascii="Times New Roman" w:hAnsi="Times New Roman" w:cs="Times New Roman"/>
          <w:sz w:val="28"/>
          <w:szCs w:val="28"/>
        </w:rPr>
        <w:t>грамотно исполнять музыкальные произведе</w:t>
      </w:r>
      <w:r w:rsidR="00C41498">
        <w:rPr>
          <w:rFonts w:ascii="Times New Roman" w:hAnsi="Times New Roman" w:cs="Times New Roman"/>
          <w:sz w:val="28"/>
          <w:szCs w:val="28"/>
        </w:rPr>
        <w:t>ния соло, в ансамбле и оркестре;</w:t>
      </w:r>
    </w:p>
    <w:p w:rsidR="007C6C8F" w:rsidRPr="007C6C8F" w:rsidRDefault="00815E4D" w:rsidP="007C6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7C6C8F" w:rsidRPr="007C6C8F">
        <w:rPr>
          <w:rFonts w:ascii="Times New Roman" w:hAnsi="Times New Roman" w:cs="Times New Roman"/>
          <w:sz w:val="28"/>
          <w:szCs w:val="28"/>
        </w:rPr>
        <w:t>самостоятельно разучивать музыкальные произведения  различных жанров и стилей</w:t>
      </w:r>
      <w:r w:rsidR="00C4149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C6C8F" w:rsidRPr="007C6C8F" w:rsidRDefault="00815E4D" w:rsidP="007C6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C6C8F" w:rsidRPr="007C6C8F">
        <w:rPr>
          <w:rFonts w:ascii="Times New Roman" w:hAnsi="Times New Roman" w:cs="Times New Roman"/>
          <w:sz w:val="28"/>
          <w:szCs w:val="28"/>
        </w:rPr>
        <w:t>самостоятельно преодолевать технические трудности при разучивании несложного музыкального произведения;</w:t>
      </w:r>
    </w:p>
    <w:p w:rsidR="007C6C8F" w:rsidRDefault="00815E4D" w:rsidP="007C6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C6C8F" w:rsidRPr="007C6C8F">
        <w:rPr>
          <w:rFonts w:ascii="Times New Roman" w:hAnsi="Times New Roman" w:cs="Times New Roman"/>
          <w:sz w:val="28"/>
          <w:szCs w:val="28"/>
        </w:rPr>
        <w:t>создавать  художественный образ при исполнении музыкального произведения;</w:t>
      </w:r>
    </w:p>
    <w:p w:rsidR="00815E4D" w:rsidRDefault="00815E4D" w:rsidP="007C6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34C74">
        <w:rPr>
          <w:rFonts w:ascii="Times New Roman" w:hAnsi="Times New Roman" w:cs="Times New Roman"/>
          <w:sz w:val="28"/>
          <w:szCs w:val="28"/>
        </w:rPr>
        <w:t>исполнять музыкальные произведения на достаточном художественном уровне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34C74">
        <w:rPr>
          <w:rFonts w:ascii="Times New Roman" w:hAnsi="Times New Roman" w:cs="Times New Roman"/>
          <w:sz w:val="28"/>
          <w:szCs w:val="28"/>
        </w:rPr>
        <w:t xml:space="preserve"> в соответствии со стилевыми осо</w:t>
      </w:r>
      <w:r>
        <w:rPr>
          <w:rFonts w:ascii="Times New Roman" w:hAnsi="Times New Roman" w:cs="Times New Roman"/>
          <w:sz w:val="28"/>
          <w:szCs w:val="28"/>
        </w:rPr>
        <w:t>бенностями.</w:t>
      </w:r>
    </w:p>
    <w:p w:rsidR="00C41498" w:rsidRPr="00C41498" w:rsidRDefault="00C41498" w:rsidP="007C6C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C41498">
        <w:rPr>
          <w:rFonts w:ascii="Times New Roman" w:hAnsi="Times New Roman" w:cs="Times New Roman"/>
          <w:b/>
          <w:i/>
          <w:sz w:val="28"/>
          <w:szCs w:val="28"/>
        </w:rPr>
        <w:t>ладеть:</w:t>
      </w:r>
    </w:p>
    <w:p w:rsidR="00C41498" w:rsidRDefault="00815E4D" w:rsidP="007C6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41498">
        <w:rPr>
          <w:rFonts w:ascii="Times New Roman" w:hAnsi="Times New Roman" w:cs="Times New Roman"/>
          <w:sz w:val="28"/>
          <w:szCs w:val="28"/>
        </w:rPr>
        <w:t xml:space="preserve"> навыками</w:t>
      </w:r>
      <w:r w:rsidR="007C6C8F" w:rsidRPr="007C6C8F">
        <w:rPr>
          <w:rFonts w:ascii="Times New Roman" w:hAnsi="Times New Roman" w:cs="Times New Roman"/>
          <w:sz w:val="28"/>
          <w:szCs w:val="28"/>
        </w:rPr>
        <w:t xml:space="preserve"> импровизации </w:t>
      </w:r>
      <w:r w:rsidR="00C41498">
        <w:rPr>
          <w:rFonts w:ascii="Times New Roman" w:hAnsi="Times New Roman" w:cs="Times New Roman"/>
          <w:sz w:val="28"/>
          <w:szCs w:val="28"/>
        </w:rPr>
        <w:t>инструменте;</w:t>
      </w:r>
    </w:p>
    <w:p w:rsidR="007C6C8F" w:rsidRPr="007C6C8F" w:rsidRDefault="00C41498" w:rsidP="007C6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навыками </w:t>
      </w:r>
      <w:r w:rsidR="007C6C8F" w:rsidRPr="007C6C8F">
        <w:rPr>
          <w:rFonts w:ascii="Times New Roman" w:hAnsi="Times New Roman" w:cs="Times New Roman"/>
          <w:sz w:val="28"/>
          <w:szCs w:val="28"/>
        </w:rPr>
        <w:t>чтения с листа несложных музыкаль</w:t>
      </w:r>
      <w:r>
        <w:rPr>
          <w:rFonts w:ascii="Times New Roman" w:hAnsi="Times New Roman" w:cs="Times New Roman"/>
          <w:sz w:val="28"/>
          <w:szCs w:val="28"/>
        </w:rPr>
        <w:t>ных произведений</w:t>
      </w:r>
      <w:r w:rsidR="007C6C8F" w:rsidRPr="007C6C8F">
        <w:rPr>
          <w:rFonts w:ascii="Times New Roman" w:hAnsi="Times New Roman" w:cs="Times New Roman"/>
          <w:sz w:val="28"/>
          <w:szCs w:val="28"/>
        </w:rPr>
        <w:t>;</w:t>
      </w:r>
    </w:p>
    <w:p w:rsidR="007C6C8F" w:rsidRPr="007C6C8F" w:rsidRDefault="00815E4D" w:rsidP="007C6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41498">
        <w:rPr>
          <w:rFonts w:ascii="Times New Roman" w:hAnsi="Times New Roman" w:cs="Times New Roman"/>
          <w:sz w:val="28"/>
          <w:szCs w:val="28"/>
        </w:rPr>
        <w:t xml:space="preserve"> навыками</w:t>
      </w:r>
      <w:r w:rsidR="007C6C8F" w:rsidRPr="007C6C8F">
        <w:rPr>
          <w:rFonts w:ascii="Times New Roman" w:hAnsi="Times New Roman" w:cs="Times New Roman"/>
          <w:sz w:val="28"/>
          <w:szCs w:val="28"/>
        </w:rPr>
        <w:t xml:space="preserve"> подбора по слуху;</w:t>
      </w:r>
    </w:p>
    <w:p w:rsidR="007C6C8F" w:rsidRPr="007C6C8F" w:rsidRDefault="00815E4D" w:rsidP="007C6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1498">
        <w:rPr>
          <w:rFonts w:ascii="Times New Roman" w:hAnsi="Times New Roman" w:cs="Times New Roman"/>
          <w:sz w:val="28"/>
          <w:szCs w:val="28"/>
        </w:rPr>
        <w:t>навыками</w:t>
      </w:r>
      <w:r w:rsidR="007C6C8F" w:rsidRPr="007C6C8F">
        <w:rPr>
          <w:rFonts w:ascii="Times New Roman" w:hAnsi="Times New Roman" w:cs="Times New Roman"/>
          <w:sz w:val="28"/>
          <w:szCs w:val="28"/>
        </w:rPr>
        <w:t xml:space="preserve"> в области теоретического анализа исполняемых произведений;</w:t>
      </w:r>
    </w:p>
    <w:p w:rsidR="00F34C74" w:rsidRDefault="00815E4D" w:rsidP="00815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1498">
        <w:rPr>
          <w:rFonts w:ascii="Times New Roman" w:hAnsi="Times New Roman" w:cs="Times New Roman"/>
          <w:sz w:val="28"/>
          <w:szCs w:val="28"/>
        </w:rPr>
        <w:t>навыками</w:t>
      </w:r>
      <w:r w:rsidR="007C6C8F" w:rsidRPr="007C6C8F">
        <w:rPr>
          <w:rFonts w:ascii="Times New Roman" w:hAnsi="Times New Roman" w:cs="Times New Roman"/>
          <w:sz w:val="28"/>
          <w:szCs w:val="28"/>
        </w:rPr>
        <w:t xml:space="preserve"> публичных выступлений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5E4D" w:rsidRDefault="00815E4D" w:rsidP="00815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5E4D" w:rsidRPr="00F34C74" w:rsidRDefault="00815E4D" w:rsidP="00815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53FA" w:rsidRPr="000453FA" w:rsidRDefault="000453FA" w:rsidP="000453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IV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 w:rsidRPr="000453FA">
        <w:rPr>
          <w:rFonts w:ascii="Times New Roman" w:hAnsi="Times New Roman" w:cs="Times New Roman"/>
          <w:b/>
          <w:sz w:val="36"/>
          <w:szCs w:val="36"/>
        </w:rPr>
        <w:t xml:space="preserve">ФОРМЫ И МЕТОДЫ КОНТРОЛЯ. </w:t>
      </w:r>
    </w:p>
    <w:p w:rsidR="00AF2993" w:rsidRDefault="000453FA" w:rsidP="0020067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453FA">
        <w:rPr>
          <w:rFonts w:ascii="Times New Roman" w:hAnsi="Times New Roman" w:cs="Times New Roman"/>
          <w:b/>
          <w:sz w:val="36"/>
          <w:szCs w:val="36"/>
        </w:rPr>
        <w:t>СИСТЕМА ОЦЕНОК</w:t>
      </w:r>
    </w:p>
    <w:p w:rsidR="00200670" w:rsidRPr="00200670" w:rsidRDefault="00200670" w:rsidP="0020067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36"/>
        </w:rPr>
      </w:pPr>
    </w:p>
    <w:p w:rsidR="00E93E44" w:rsidRPr="006E4C9C" w:rsidRDefault="00E93E44" w:rsidP="000453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4C9C">
        <w:rPr>
          <w:rFonts w:ascii="Times New Roman" w:hAnsi="Times New Roman" w:cs="Times New Roman"/>
          <w:sz w:val="28"/>
          <w:szCs w:val="28"/>
        </w:rPr>
        <w:t>Контроль качества реализации рабочей программы по специальности включает в себя текущий контроль успеваемости, промежуточную и итоговую аттестацию обучающихся.</w:t>
      </w:r>
      <w:r w:rsidRPr="006E4C9C">
        <w:rPr>
          <w:rFonts w:ascii="Times New Roman" w:hAnsi="Times New Roman" w:cs="Times New Roman"/>
          <w:bCs/>
          <w:sz w:val="28"/>
          <w:szCs w:val="28"/>
        </w:rPr>
        <w:t xml:space="preserve"> Все виды аттестации призваны обеспечивать оценку качества приобретенных учащимися знаний, умений, навыков и </w:t>
      </w:r>
      <w:r w:rsidRPr="006E4C9C">
        <w:rPr>
          <w:rFonts w:ascii="Times New Roman" w:hAnsi="Times New Roman" w:cs="Times New Roman"/>
          <w:sz w:val="28"/>
          <w:szCs w:val="28"/>
        </w:rPr>
        <w:t>степень готовности их к возможному продолжению профессионального образования в области музыкального искусства</w:t>
      </w:r>
      <w:r w:rsidRPr="006E4C9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93E44" w:rsidRPr="006E4C9C" w:rsidRDefault="00E93E44" w:rsidP="000453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4208">
        <w:rPr>
          <w:rFonts w:ascii="Times New Roman" w:hAnsi="Times New Roman" w:cs="Times New Roman"/>
          <w:b/>
          <w:i/>
          <w:sz w:val="28"/>
          <w:szCs w:val="28"/>
        </w:rPr>
        <w:t>Текущий контроль</w:t>
      </w:r>
      <w:r w:rsidRPr="006E4C9C">
        <w:rPr>
          <w:rFonts w:ascii="Times New Roman" w:hAnsi="Times New Roman" w:cs="Times New Roman"/>
          <w:sz w:val="28"/>
          <w:szCs w:val="28"/>
        </w:rPr>
        <w:t xml:space="preserve"> успеваемости отражается в оценке, выставляемой в конце урока. </w:t>
      </w:r>
    </w:p>
    <w:p w:rsidR="00E93E44" w:rsidRPr="006E4C9C" w:rsidRDefault="00E93E44" w:rsidP="000453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208">
        <w:rPr>
          <w:rFonts w:ascii="Times New Roman" w:hAnsi="Times New Roman" w:cs="Times New Roman"/>
          <w:b/>
          <w:i/>
          <w:sz w:val="28"/>
          <w:szCs w:val="28"/>
        </w:rPr>
        <w:t>Промежуточная аттестация</w:t>
      </w:r>
      <w:r w:rsidRPr="006E4C9C">
        <w:rPr>
          <w:rFonts w:ascii="Times New Roman" w:hAnsi="Times New Roman" w:cs="Times New Roman"/>
          <w:sz w:val="28"/>
          <w:szCs w:val="28"/>
        </w:rPr>
        <w:t xml:space="preserve"> проводится </w:t>
      </w:r>
      <w:r w:rsidR="00AF2993">
        <w:rPr>
          <w:rFonts w:ascii="Times New Roman" w:hAnsi="Times New Roman" w:cs="Times New Roman"/>
          <w:sz w:val="28"/>
          <w:szCs w:val="28"/>
        </w:rPr>
        <w:t>в форме контрольных уроков, зачё</w:t>
      </w:r>
      <w:r w:rsidRPr="006E4C9C">
        <w:rPr>
          <w:rFonts w:ascii="Times New Roman" w:hAnsi="Times New Roman" w:cs="Times New Roman"/>
          <w:sz w:val="28"/>
          <w:szCs w:val="28"/>
        </w:rPr>
        <w:t>тов и экзаменов. Контрольные уроки, зачёты и экзамены могут прохо</w:t>
      </w:r>
      <w:r w:rsidR="00AF2993">
        <w:rPr>
          <w:rFonts w:ascii="Times New Roman" w:hAnsi="Times New Roman" w:cs="Times New Roman"/>
          <w:sz w:val="28"/>
          <w:szCs w:val="28"/>
        </w:rPr>
        <w:t>дить в виде технических зачё</w:t>
      </w:r>
      <w:r w:rsidRPr="006E4C9C">
        <w:rPr>
          <w:rFonts w:ascii="Times New Roman" w:hAnsi="Times New Roman" w:cs="Times New Roman"/>
          <w:sz w:val="28"/>
          <w:szCs w:val="28"/>
        </w:rPr>
        <w:t xml:space="preserve">тов, академических концертов, исполнения концертных программ. </w:t>
      </w:r>
    </w:p>
    <w:p w:rsidR="00670B9D" w:rsidRDefault="00E93E44" w:rsidP="00764D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C9C">
        <w:rPr>
          <w:rFonts w:ascii="Times New Roman" w:hAnsi="Times New Roman" w:cs="Times New Roman"/>
          <w:sz w:val="28"/>
          <w:szCs w:val="28"/>
        </w:rPr>
        <w:t xml:space="preserve">В конце </w:t>
      </w:r>
      <w:r w:rsidRPr="006E4C9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E4C9C">
        <w:rPr>
          <w:rFonts w:ascii="Times New Roman" w:hAnsi="Times New Roman" w:cs="Times New Roman"/>
          <w:sz w:val="28"/>
          <w:szCs w:val="28"/>
        </w:rPr>
        <w:t>четв</w:t>
      </w:r>
      <w:r w:rsidR="00503E18">
        <w:rPr>
          <w:rFonts w:ascii="Times New Roman" w:hAnsi="Times New Roman" w:cs="Times New Roman"/>
          <w:sz w:val="28"/>
          <w:szCs w:val="28"/>
        </w:rPr>
        <w:t>ерти проводится технический зачё</w:t>
      </w:r>
      <w:r w:rsidRPr="006E4C9C">
        <w:rPr>
          <w:rFonts w:ascii="Times New Roman" w:hAnsi="Times New Roman" w:cs="Times New Roman"/>
          <w:sz w:val="28"/>
          <w:szCs w:val="28"/>
        </w:rPr>
        <w:t xml:space="preserve">т, в конце </w:t>
      </w:r>
      <w:r w:rsidRPr="006E4C9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E4C9C">
        <w:rPr>
          <w:rFonts w:ascii="Times New Roman" w:hAnsi="Times New Roman" w:cs="Times New Roman"/>
          <w:sz w:val="28"/>
          <w:szCs w:val="28"/>
        </w:rPr>
        <w:t>четверти проводится академический концерт, в конце года проводится переводной экзамен в форме академического концерта. В течение года проводятся прослушивания выпускников</w:t>
      </w:r>
      <w:r w:rsidR="00503E18">
        <w:rPr>
          <w:rFonts w:ascii="Times New Roman" w:hAnsi="Times New Roman" w:cs="Times New Roman"/>
          <w:sz w:val="28"/>
          <w:szCs w:val="28"/>
        </w:rPr>
        <w:t>,</w:t>
      </w:r>
      <w:r w:rsidR="00AF2993">
        <w:rPr>
          <w:rFonts w:ascii="Times New Roman" w:hAnsi="Times New Roman" w:cs="Times New Roman"/>
          <w:sz w:val="28"/>
          <w:szCs w:val="28"/>
        </w:rPr>
        <w:t>согласно учебного графика</w:t>
      </w:r>
      <w:r w:rsidRPr="006E4C9C">
        <w:rPr>
          <w:rFonts w:ascii="Times New Roman" w:hAnsi="Times New Roman" w:cs="Times New Roman"/>
          <w:sz w:val="28"/>
          <w:szCs w:val="28"/>
        </w:rPr>
        <w:t>.</w:t>
      </w:r>
    </w:p>
    <w:p w:rsidR="00764D92" w:rsidRDefault="00670B9D" w:rsidP="00764D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0B9D">
        <w:rPr>
          <w:rFonts w:ascii="Times New Roman" w:hAnsi="Times New Roman" w:cs="Times New Roman"/>
          <w:b/>
          <w:i/>
          <w:sz w:val="28"/>
          <w:szCs w:val="28"/>
        </w:rPr>
        <w:t>Итоговая аттестация</w:t>
      </w:r>
      <w:r>
        <w:rPr>
          <w:rFonts w:ascii="Times New Roman" w:hAnsi="Times New Roman" w:cs="Times New Roman"/>
          <w:sz w:val="28"/>
          <w:szCs w:val="28"/>
        </w:rPr>
        <w:t xml:space="preserve"> в виде экзамена проводится по завершении учебного курса в конце учебного года (в соответствии с графиком учебного процесса). </w:t>
      </w:r>
      <w:r w:rsidR="00764D92" w:rsidRPr="006E4C9C">
        <w:rPr>
          <w:rFonts w:ascii="Times New Roman" w:hAnsi="Times New Roman" w:cs="Times New Roman"/>
          <w:sz w:val="28"/>
          <w:szCs w:val="28"/>
        </w:rPr>
        <w:t xml:space="preserve">При прохождении итоговой аттестации выпускник должен </w:t>
      </w:r>
      <w:r w:rsidR="00764D92" w:rsidRPr="006E4C9C">
        <w:rPr>
          <w:rFonts w:ascii="Times New Roman" w:hAnsi="Times New Roman" w:cs="Times New Roman"/>
          <w:sz w:val="28"/>
          <w:szCs w:val="28"/>
        </w:rPr>
        <w:lastRenderedPageBreak/>
        <w:t>продемонстрировать знания, умения и навыки</w:t>
      </w:r>
      <w:r>
        <w:rPr>
          <w:rFonts w:ascii="Times New Roman" w:hAnsi="Times New Roman" w:cs="Times New Roman"/>
          <w:sz w:val="28"/>
          <w:szCs w:val="28"/>
        </w:rPr>
        <w:t>,  соответствующие  программным</w:t>
      </w:r>
      <w:r w:rsidR="00764D92" w:rsidRPr="006E4C9C">
        <w:rPr>
          <w:rFonts w:ascii="Times New Roman" w:hAnsi="Times New Roman" w:cs="Times New Roman"/>
          <w:sz w:val="28"/>
          <w:szCs w:val="28"/>
        </w:rPr>
        <w:t xml:space="preserve"> требо</w:t>
      </w:r>
      <w:r>
        <w:rPr>
          <w:rFonts w:ascii="Times New Roman" w:hAnsi="Times New Roman" w:cs="Times New Roman"/>
          <w:sz w:val="28"/>
          <w:szCs w:val="28"/>
        </w:rPr>
        <w:t>ваниям</w:t>
      </w:r>
      <w:r w:rsidR="00764D92">
        <w:rPr>
          <w:rFonts w:ascii="Times New Roman" w:hAnsi="Times New Roman" w:cs="Times New Roman"/>
          <w:sz w:val="28"/>
          <w:szCs w:val="28"/>
        </w:rPr>
        <w:t>.</w:t>
      </w:r>
    </w:p>
    <w:p w:rsidR="00764D92" w:rsidRDefault="00764D92" w:rsidP="00764D9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4D92" w:rsidRDefault="00764D92" w:rsidP="00764D9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764D92" w:rsidRPr="00764D92" w:rsidRDefault="00764D92" w:rsidP="00764D9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64D92" w:rsidRPr="00764D92" w:rsidRDefault="00764D92" w:rsidP="00764D92">
      <w:pPr>
        <w:pStyle w:val="a4"/>
        <w:spacing w:line="276" w:lineRule="auto"/>
        <w:ind w:right="300" w:firstLine="1134"/>
        <w:jc w:val="both"/>
        <w:rPr>
          <w:b w:val="0"/>
          <w:szCs w:val="28"/>
        </w:rPr>
      </w:pPr>
      <w:r w:rsidRPr="00764D92">
        <w:rPr>
          <w:b w:val="0"/>
          <w:szCs w:val="28"/>
        </w:rPr>
        <w:t xml:space="preserve">Критерии оценки качества подготовки обучающегося должны позволить определить уровень освоения материала, предусмотренного учебной программой по учебному предмету.  Оценка на академических концертах выставляется  с учётом соответствия требованиям, отражённым в ФГТ. При выведении итоговой оценки ученика учитывается следующее: </w:t>
      </w:r>
    </w:p>
    <w:p w:rsidR="00764D92" w:rsidRPr="00764D92" w:rsidRDefault="00764D92" w:rsidP="00764D92">
      <w:pPr>
        <w:pStyle w:val="a4"/>
        <w:spacing w:line="276" w:lineRule="auto"/>
        <w:ind w:right="300" w:firstLine="851"/>
        <w:jc w:val="both"/>
        <w:rPr>
          <w:b w:val="0"/>
          <w:szCs w:val="28"/>
        </w:rPr>
      </w:pPr>
      <w:r w:rsidRPr="00764D92">
        <w:rPr>
          <w:b w:val="0"/>
          <w:szCs w:val="28"/>
        </w:rPr>
        <w:t xml:space="preserve">- техническая оснащенность; </w:t>
      </w:r>
    </w:p>
    <w:p w:rsidR="00764D92" w:rsidRPr="00764D92" w:rsidRDefault="00764D92" w:rsidP="00764D92">
      <w:pPr>
        <w:pStyle w:val="a4"/>
        <w:spacing w:line="276" w:lineRule="auto"/>
        <w:ind w:right="300" w:firstLine="851"/>
        <w:jc w:val="both"/>
        <w:rPr>
          <w:b w:val="0"/>
          <w:szCs w:val="28"/>
        </w:rPr>
      </w:pPr>
      <w:r w:rsidRPr="00764D92">
        <w:rPr>
          <w:b w:val="0"/>
          <w:szCs w:val="28"/>
        </w:rPr>
        <w:t xml:space="preserve">- грамотное использование штрихов; </w:t>
      </w:r>
    </w:p>
    <w:p w:rsidR="00764D92" w:rsidRPr="00764D92" w:rsidRDefault="00764D92" w:rsidP="00764D92">
      <w:pPr>
        <w:pStyle w:val="a4"/>
        <w:spacing w:line="276" w:lineRule="auto"/>
        <w:ind w:right="300" w:firstLine="851"/>
        <w:jc w:val="both"/>
        <w:rPr>
          <w:b w:val="0"/>
          <w:szCs w:val="28"/>
        </w:rPr>
      </w:pPr>
      <w:r w:rsidRPr="00764D92">
        <w:rPr>
          <w:b w:val="0"/>
          <w:szCs w:val="28"/>
        </w:rPr>
        <w:t xml:space="preserve">- культура звука; </w:t>
      </w:r>
    </w:p>
    <w:p w:rsidR="00764D92" w:rsidRPr="00764D92" w:rsidRDefault="00764D92" w:rsidP="00764D92">
      <w:pPr>
        <w:pStyle w:val="a4"/>
        <w:spacing w:line="276" w:lineRule="auto"/>
        <w:ind w:right="300" w:firstLine="851"/>
        <w:jc w:val="both"/>
        <w:rPr>
          <w:b w:val="0"/>
          <w:szCs w:val="28"/>
        </w:rPr>
      </w:pPr>
      <w:r w:rsidRPr="00764D92">
        <w:rPr>
          <w:b w:val="0"/>
          <w:szCs w:val="28"/>
        </w:rPr>
        <w:t>- целостность воплощения с художественного образа;</w:t>
      </w:r>
    </w:p>
    <w:p w:rsidR="00764D92" w:rsidRPr="00764D92" w:rsidRDefault="00764D92" w:rsidP="00764D92">
      <w:pPr>
        <w:pStyle w:val="a4"/>
        <w:spacing w:line="276" w:lineRule="auto"/>
        <w:ind w:right="300" w:firstLine="851"/>
        <w:jc w:val="both"/>
        <w:rPr>
          <w:b w:val="0"/>
          <w:szCs w:val="28"/>
        </w:rPr>
      </w:pPr>
      <w:r w:rsidRPr="00764D92">
        <w:rPr>
          <w:b w:val="0"/>
          <w:szCs w:val="28"/>
        </w:rPr>
        <w:t>- знание и умение передать стилистические особенности композитора, эпохи и т.д.</w:t>
      </w:r>
    </w:p>
    <w:p w:rsidR="00764D92" w:rsidRPr="00764D92" w:rsidRDefault="00764D92" w:rsidP="00764D92">
      <w:pPr>
        <w:pStyle w:val="a4"/>
        <w:spacing w:line="276" w:lineRule="auto"/>
        <w:ind w:right="300" w:firstLine="1134"/>
        <w:jc w:val="both"/>
        <w:rPr>
          <w:rStyle w:val="FontStyle36"/>
          <w:b/>
          <w:sz w:val="28"/>
          <w:szCs w:val="28"/>
        </w:rPr>
      </w:pPr>
      <w:r w:rsidRPr="00764D92">
        <w:rPr>
          <w:b w:val="0"/>
          <w:szCs w:val="28"/>
        </w:rPr>
        <w:t>Качество подготовки обучающегося оценивается в баллах:  5 (отлично), 4 (хорошо), 3 (удовлетворительно), 2 (неудовлетворительно).</w:t>
      </w:r>
    </w:p>
    <w:p w:rsidR="00764D92" w:rsidRPr="00764D92" w:rsidRDefault="00764D92" w:rsidP="00764D92">
      <w:pPr>
        <w:pStyle w:val="Style18"/>
        <w:widowControl/>
        <w:spacing w:line="276" w:lineRule="auto"/>
        <w:ind w:firstLine="557"/>
        <w:rPr>
          <w:rStyle w:val="FontStyle36"/>
          <w:b w:val="0"/>
          <w:bCs/>
          <w:caps/>
          <w:sz w:val="28"/>
          <w:szCs w:val="28"/>
        </w:rPr>
      </w:pPr>
      <w:r w:rsidRPr="00764D92">
        <w:rPr>
          <w:rStyle w:val="FontStyle36"/>
          <w:b w:val="0"/>
          <w:bCs/>
          <w:sz w:val="28"/>
          <w:szCs w:val="28"/>
        </w:rPr>
        <w:t>Контроль успеваемости осуществляетсяпреподавателем на уроках, оценка выставляется не реже чем раз в три урока, по итогам четверти преподаватель выставляет оценку; по итогам года выставляется итоговая оценка:</w:t>
      </w:r>
    </w:p>
    <w:p w:rsidR="00764D92" w:rsidRPr="00764D92" w:rsidRDefault="00764D92" w:rsidP="00764D92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 w:rsidRPr="00764D92">
        <w:rPr>
          <w:rStyle w:val="FontStyle36"/>
          <w:bCs/>
          <w:sz w:val="28"/>
          <w:szCs w:val="28"/>
        </w:rPr>
        <w:t xml:space="preserve">5 (отлично) </w:t>
      </w:r>
      <w:r w:rsidRPr="00764D92">
        <w:rPr>
          <w:rStyle w:val="FontStyle36"/>
          <w:b w:val="0"/>
          <w:bCs/>
          <w:sz w:val="28"/>
          <w:szCs w:val="28"/>
        </w:rPr>
        <w:t>выставляется за технически безупречное исполнение программы, при котором исполнительская свобода  служит раскрытию художественного содержания произведенийв том случае, если программа исполнена наизусть ярко и выразительно, убедительно и законченно по форме;</w:t>
      </w:r>
    </w:p>
    <w:p w:rsidR="00764D92" w:rsidRPr="00764D92" w:rsidRDefault="00764D92" w:rsidP="00764D92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 w:rsidRPr="00764D92">
        <w:rPr>
          <w:rStyle w:val="FontStyle36"/>
          <w:b w:val="0"/>
          <w:bCs/>
          <w:sz w:val="28"/>
          <w:szCs w:val="28"/>
        </w:rPr>
        <w:t>- проявлено индивидуальное отношение к исполняемому произведению, для достижения наиболее убедительного воплощения художественного замысла; продемонстрировано свободное владение техническими приёмами, а также приёмами качественного  звукоизвлечения.</w:t>
      </w:r>
    </w:p>
    <w:p w:rsidR="00764D92" w:rsidRPr="00764D92" w:rsidRDefault="00764D92" w:rsidP="00764D92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 w:rsidRPr="00764D92">
        <w:rPr>
          <w:rStyle w:val="FontStyle36"/>
          <w:bCs/>
          <w:sz w:val="28"/>
          <w:szCs w:val="28"/>
        </w:rPr>
        <w:t>4</w:t>
      </w:r>
      <w:r w:rsidRPr="00764D92">
        <w:rPr>
          <w:rStyle w:val="FontStyle36"/>
          <w:b w:val="0"/>
          <w:bCs/>
          <w:sz w:val="28"/>
          <w:szCs w:val="28"/>
        </w:rPr>
        <w:t xml:space="preserve"> (</w:t>
      </w:r>
      <w:r w:rsidRPr="00764D92">
        <w:rPr>
          <w:rStyle w:val="FontStyle36"/>
          <w:bCs/>
          <w:sz w:val="28"/>
          <w:szCs w:val="28"/>
        </w:rPr>
        <w:t xml:space="preserve">хорошо) </w:t>
      </w:r>
      <w:r w:rsidRPr="00764D92">
        <w:rPr>
          <w:rStyle w:val="FontStyle36"/>
          <w:b w:val="0"/>
          <w:bCs/>
          <w:sz w:val="28"/>
          <w:szCs w:val="28"/>
        </w:rPr>
        <w:t>выставляется за техническую свободу, осмысленную и выразительную игру в том случае, когда учеником демонстрируется достаточное понимание характера и содержания исполняемого произведения; программа исполнена наизусть; проявлено индивидуальное отношение к исполняемому произведению, однако допущены небольшие технические и стилистические неточности;</w:t>
      </w:r>
    </w:p>
    <w:p w:rsidR="00764D92" w:rsidRPr="00764D92" w:rsidRDefault="00764D92" w:rsidP="00764D92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 w:rsidRPr="00764D92">
        <w:rPr>
          <w:rStyle w:val="FontStyle36"/>
          <w:b w:val="0"/>
          <w:bCs/>
          <w:sz w:val="28"/>
          <w:szCs w:val="28"/>
        </w:rPr>
        <w:t>- учащийся демонстрирует применение художественнооправданных технических приёмов, свободу и пластичность игровогоаппарата.допускаются</w:t>
      </w:r>
      <w:r w:rsidRPr="00764D92">
        <w:rPr>
          <w:rStyle w:val="FontStyle36"/>
          <w:b w:val="0"/>
          <w:bCs/>
          <w:sz w:val="28"/>
          <w:szCs w:val="28"/>
        </w:rPr>
        <w:tab/>
        <w:t>небольшие</w:t>
      </w:r>
      <w:r w:rsidRPr="00764D92">
        <w:rPr>
          <w:rStyle w:val="FontStyle36"/>
          <w:b w:val="0"/>
          <w:bCs/>
          <w:sz w:val="28"/>
          <w:szCs w:val="28"/>
        </w:rPr>
        <w:tab/>
        <w:t>погрешности,</w:t>
      </w:r>
      <w:r w:rsidRPr="00764D92">
        <w:rPr>
          <w:rStyle w:val="FontStyle36"/>
          <w:b w:val="0"/>
          <w:bCs/>
          <w:sz w:val="28"/>
          <w:szCs w:val="28"/>
        </w:rPr>
        <w:tab/>
        <w:t>неразрушающие   целостность исполняемого произведения.</w:t>
      </w:r>
    </w:p>
    <w:p w:rsidR="00764D92" w:rsidRPr="00764D92" w:rsidRDefault="00764D92" w:rsidP="00764D92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 w:rsidRPr="00764D92">
        <w:rPr>
          <w:rStyle w:val="FontStyle36"/>
          <w:bCs/>
          <w:sz w:val="28"/>
          <w:szCs w:val="28"/>
        </w:rPr>
        <w:lastRenderedPageBreak/>
        <w:t xml:space="preserve">3 </w:t>
      </w:r>
      <w:r w:rsidRPr="00764D92">
        <w:rPr>
          <w:rStyle w:val="FontStyle36"/>
          <w:b w:val="0"/>
          <w:bCs/>
          <w:sz w:val="28"/>
          <w:szCs w:val="28"/>
        </w:rPr>
        <w:t>(</w:t>
      </w:r>
      <w:r w:rsidRPr="00764D92">
        <w:rPr>
          <w:rStyle w:val="FontStyle36"/>
          <w:bCs/>
          <w:sz w:val="28"/>
          <w:szCs w:val="28"/>
        </w:rPr>
        <w:t xml:space="preserve">удовлетворительно) </w:t>
      </w:r>
      <w:r w:rsidRPr="00764D92">
        <w:rPr>
          <w:rStyle w:val="FontStyle36"/>
          <w:b w:val="0"/>
          <w:bCs/>
          <w:sz w:val="28"/>
          <w:szCs w:val="28"/>
        </w:rPr>
        <w:t>выставляется за игру, в которой учащийся демонстрирует ограниченность своих возможностей, неяркое, необразное исполнение программы; программа исполнена наизусть с неточностями и ошибками, слабо проявляется осмысленное и индивидуальное отношение к исполняемому произведению</w:t>
      </w:r>
      <w:r w:rsidRPr="00764D92">
        <w:rPr>
          <w:rStyle w:val="FontStyle36"/>
          <w:b w:val="0"/>
          <w:bCs/>
          <w:caps/>
          <w:sz w:val="28"/>
          <w:szCs w:val="28"/>
        </w:rPr>
        <w:t>;</w:t>
      </w:r>
    </w:p>
    <w:p w:rsidR="00764D92" w:rsidRPr="00764D92" w:rsidRDefault="00764D92" w:rsidP="00764D92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 w:rsidRPr="00764D92">
        <w:rPr>
          <w:rStyle w:val="FontStyle36"/>
          <w:b w:val="0"/>
          <w:bCs/>
          <w:caps/>
          <w:sz w:val="28"/>
          <w:szCs w:val="28"/>
        </w:rPr>
        <w:t xml:space="preserve">- </w:t>
      </w:r>
      <w:r w:rsidRPr="00764D92">
        <w:rPr>
          <w:rStyle w:val="FontStyle36"/>
          <w:b w:val="0"/>
          <w:bCs/>
          <w:sz w:val="28"/>
          <w:szCs w:val="28"/>
        </w:rPr>
        <w:t>учащийся показывает недостаточное владение техническими приёмами, отсутствие свободы и пластичности игрового аппарата, допущены погрешности в звукоизвлечении.</w:t>
      </w:r>
    </w:p>
    <w:p w:rsidR="00764D92" w:rsidRPr="00764D92" w:rsidRDefault="00764D92" w:rsidP="00764D92">
      <w:pPr>
        <w:pStyle w:val="Style18"/>
        <w:widowControl/>
        <w:spacing w:line="276" w:lineRule="auto"/>
        <w:ind w:firstLine="720"/>
        <w:rPr>
          <w:rStyle w:val="FontStyle36"/>
          <w:b w:val="0"/>
          <w:bCs/>
          <w:caps/>
          <w:sz w:val="28"/>
          <w:szCs w:val="28"/>
        </w:rPr>
      </w:pPr>
      <w:r w:rsidRPr="00764D92">
        <w:rPr>
          <w:rStyle w:val="FontStyle36"/>
          <w:bCs/>
          <w:sz w:val="28"/>
          <w:szCs w:val="28"/>
        </w:rPr>
        <w:t xml:space="preserve">2 (неудовлетворительно) </w:t>
      </w:r>
      <w:r w:rsidRPr="00764D92">
        <w:rPr>
          <w:rStyle w:val="FontStyle36"/>
          <w:b w:val="0"/>
          <w:bCs/>
          <w:sz w:val="28"/>
          <w:szCs w:val="28"/>
        </w:rPr>
        <w:t>выставляется за отсутствие музыкальной образности в исполняемом произведении,  слабое знание программы наизусть, грубые технические ошибки и плохое владение инструментом.</w:t>
      </w:r>
    </w:p>
    <w:p w:rsidR="00E93E44" w:rsidRPr="006E4C9C" w:rsidRDefault="00E93E44" w:rsidP="000453F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34C74" w:rsidRDefault="00F34C74" w:rsidP="00F34C7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34C74" w:rsidRDefault="00AF2993" w:rsidP="00F34C74">
      <w:pPr>
        <w:widowControl w:val="0"/>
        <w:tabs>
          <w:tab w:val="left" w:pos="90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4C74">
        <w:rPr>
          <w:rFonts w:ascii="Times New Roman" w:hAnsi="Times New Roman" w:cs="Times New Roman"/>
          <w:sz w:val="28"/>
          <w:szCs w:val="28"/>
        </w:rPr>
        <w:t>ПРИМЕРНЫЕ ПРОГРАММЫ ВЫСТУПЛЕНИЙ</w:t>
      </w:r>
    </w:p>
    <w:p w:rsidR="00AF2993" w:rsidRDefault="00F34C74" w:rsidP="00F34C74">
      <w:pPr>
        <w:widowControl w:val="0"/>
        <w:tabs>
          <w:tab w:val="left" w:pos="90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АКАДЕМИЧЕСКИХ </w:t>
      </w:r>
      <w:r w:rsidRPr="00F34C74">
        <w:rPr>
          <w:rFonts w:ascii="Times New Roman" w:hAnsi="Times New Roman" w:cs="Times New Roman"/>
          <w:sz w:val="28"/>
          <w:szCs w:val="28"/>
        </w:rPr>
        <w:t>КОНЦЕРТ</w:t>
      </w:r>
      <w:r>
        <w:rPr>
          <w:rFonts w:ascii="Times New Roman" w:hAnsi="Times New Roman" w:cs="Times New Roman"/>
          <w:sz w:val="28"/>
          <w:szCs w:val="28"/>
        </w:rPr>
        <w:t>АХ.</w:t>
      </w:r>
    </w:p>
    <w:p w:rsidR="00AF2993" w:rsidRDefault="00AF2993" w:rsidP="00200670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72922" w:rsidRPr="00AF2993" w:rsidRDefault="00AF2993" w:rsidP="000453F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Пятилетнее обучение</w:t>
      </w:r>
    </w:p>
    <w:p w:rsidR="00503E18" w:rsidRDefault="00503E18" w:rsidP="000453F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922" w:rsidRPr="004D153F" w:rsidRDefault="00B72922" w:rsidP="000453F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класс</w:t>
      </w:r>
    </w:p>
    <w:p w:rsidR="00B72922" w:rsidRPr="00200670" w:rsidRDefault="00B72922" w:rsidP="000453F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При переходе в следующий класс учащийся должен исполнить  две пьесы различног</w:t>
      </w:r>
      <w:r w:rsidR="00AF2993">
        <w:rPr>
          <w:rFonts w:ascii="Times New Roman" w:hAnsi="Times New Roman" w:cs="Times New Roman"/>
          <w:sz w:val="28"/>
          <w:szCs w:val="28"/>
        </w:rPr>
        <w:t>о характера. Выступления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в течение первого года обучения не обязательны.</w:t>
      </w:r>
    </w:p>
    <w:p w:rsidR="00B72922" w:rsidRPr="004D153F" w:rsidRDefault="00B72922" w:rsidP="000453FA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Мусоргский М. Песня Марфы из оперы «Хованщина»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;</w:t>
      </w:r>
    </w:p>
    <w:p w:rsidR="00B72922" w:rsidRPr="004D153F" w:rsidRDefault="00B72922" w:rsidP="000453FA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Салюртинс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>кая</w:t>
      </w: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Т.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</w:t>
      </w: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Пастух играет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»;</w:t>
      </w:r>
    </w:p>
    <w:p w:rsidR="00B72922" w:rsidRPr="004D153F" w:rsidRDefault="00B72922" w:rsidP="000453FA">
      <w:pPr>
        <w:shd w:val="clear" w:color="auto" w:fill="FFFFFF"/>
        <w:tabs>
          <w:tab w:val="left" w:pos="277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8"/>
          <w:sz w:val="28"/>
          <w:szCs w:val="28"/>
        </w:rPr>
        <w:t>*    *</w:t>
      </w:r>
    </w:p>
    <w:p w:rsidR="00B72922" w:rsidRPr="004D153F" w:rsidRDefault="00B72922" w:rsidP="000453FA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Глинка М.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</w:t>
      </w: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Ты, соловушко, умолкни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»;</w:t>
      </w:r>
    </w:p>
    <w:p w:rsidR="00B72922" w:rsidRDefault="00B72922" w:rsidP="000453FA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Моцарт В. Деревенские танцы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;</w:t>
      </w:r>
    </w:p>
    <w:p w:rsidR="00B72922" w:rsidRPr="004D153F" w:rsidRDefault="00B72922" w:rsidP="000453FA">
      <w:pPr>
        <w:shd w:val="clear" w:color="auto" w:fill="FFFFFF"/>
        <w:tabs>
          <w:tab w:val="left" w:pos="277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8"/>
          <w:sz w:val="28"/>
          <w:szCs w:val="28"/>
        </w:rPr>
        <w:t>*    *</w:t>
      </w:r>
    </w:p>
    <w:p w:rsidR="00B72922" w:rsidRDefault="00B72922" w:rsidP="000453F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Брамс Й. </w:t>
      </w:r>
      <w:r w:rsidR="00503E1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Колыбельная</w:t>
      </w:r>
      <w:r w:rsidR="00503E18">
        <w:rPr>
          <w:rFonts w:ascii="Times New Roman" w:hAnsi="Times New Roman" w:cs="Times New Roman"/>
          <w:sz w:val="28"/>
          <w:szCs w:val="28"/>
        </w:rPr>
        <w:t>»;</w:t>
      </w:r>
    </w:p>
    <w:p w:rsidR="00B72922" w:rsidRDefault="00B72922" w:rsidP="000453F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БНП </w:t>
      </w:r>
      <w:r w:rsidR="00503E1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Бульба</w:t>
      </w:r>
      <w:r w:rsidR="00503E18">
        <w:rPr>
          <w:rFonts w:ascii="Times New Roman" w:hAnsi="Times New Roman" w:cs="Times New Roman"/>
          <w:sz w:val="28"/>
          <w:szCs w:val="28"/>
        </w:rPr>
        <w:t>»;</w:t>
      </w:r>
    </w:p>
    <w:p w:rsidR="00B72922" w:rsidRPr="004D153F" w:rsidRDefault="00B72922" w:rsidP="000453FA">
      <w:pPr>
        <w:shd w:val="clear" w:color="auto" w:fill="FFFFFF"/>
        <w:tabs>
          <w:tab w:val="left" w:pos="277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8"/>
          <w:sz w:val="28"/>
          <w:szCs w:val="28"/>
        </w:rPr>
        <w:t>*    *</w:t>
      </w:r>
    </w:p>
    <w:p w:rsidR="00B72922" w:rsidRDefault="00B72922" w:rsidP="000453F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Галкин И. </w:t>
      </w:r>
      <w:r w:rsidR="00503E1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Игра с мячом</w:t>
      </w:r>
      <w:r w:rsidR="00503E18">
        <w:rPr>
          <w:rFonts w:ascii="Times New Roman" w:hAnsi="Times New Roman" w:cs="Times New Roman"/>
          <w:sz w:val="28"/>
          <w:szCs w:val="28"/>
        </w:rPr>
        <w:t>»;</w:t>
      </w:r>
    </w:p>
    <w:p w:rsidR="00B72922" w:rsidRDefault="00503E18" w:rsidP="000453F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 П</w:t>
      </w:r>
      <w:r w:rsidR="00B7292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72922">
        <w:rPr>
          <w:rFonts w:ascii="Times New Roman" w:hAnsi="Times New Roman" w:cs="Times New Roman"/>
          <w:sz w:val="28"/>
          <w:szCs w:val="28"/>
        </w:rPr>
        <w:t>Утренняя молитва</w:t>
      </w:r>
      <w:r w:rsidR="00200670">
        <w:rPr>
          <w:rFonts w:ascii="Times New Roman" w:hAnsi="Times New Roman" w:cs="Times New Roman"/>
          <w:sz w:val="28"/>
          <w:szCs w:val="28"/>
        </w:rPr>
        <w:t>».</w:t>
      </w:r>
    </w:p>
    <w:p w:rsidR="00AF2993" w:rsidRPr="004D153F" w:rsidRDefault="00AF2993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2922" w:rsidRPr="004D153F" w:rsidRDefault="00B72922" w:rsidP="000453F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класс</w:t>
      </w:r>
    </w:p>
    <w:p w:rsidR="00B72922" w:rsidRPr="00200670" w:rsidRDefault="00B72922" w:rsidP="0020067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 При переходе в следующий класс учащийся должен исполнить на экзамене две пьесы различного характера. В течение учебного года у</w:t>
      </w:r>
      <w:r w:rsidR="009E3814">
        <w:rPr>
          <w:rFonts w:ascii="Times New Roman" w:hAnsi="Times New Roman" w:cs="Times New Roman"/>
          <w:sz w:val="28"/>
          <w:szCs w:val="28"/>
        </w:rPr>
        <w:t>чащийся должен выступить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не менее двух раз,  в том числе на тех</w:t>
      </w:r>
      <w:r w:rsidR="009E3814">
        <w:rPr>
          <w:rFonts w:ascii="Times New Roman" w:hAnsi="Times New Roman" w:cs="Times New Roman"/>
          <w:sz w:val="28"/>
          <w:szCs w:val="28"/>
        </w:rPr>
        <w:t>ническом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lastRenderedPageBreak/>
        <w:t xml:space="preserve">Глинка М.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</w:t>
      </w: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Северная звезда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Шуман Р.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«Весё</w:t>
      </w: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лый крестьянин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»;</w:t>
      </w:r>
    </w:p>
    <w:p w:rsidR="00B72922" w:rsidRPr="004D153F" w:rsidRDefault="00B72922" w:rsidP="000453FA">
      <w:pPr>
        <w:shd w:val="clear" w:color="auto" w:fill="FFFFFF"/>
        <w:tabs>
          <w:tab w:val="left" w:pos="27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Перголези Дж.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</w:t>
      </w: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Пастораль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Зноско-Боровский А.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«Весё</w:t>
      </w: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лое утро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»;</w:t>
      </w:r>
    </w:p>
    <w:p w:rsidR="00B72922" w:rsidRPr="004D153F" w:rsidRDefault="00B72922" w:rsidP="000453FA">
      <w:pPr>
        <w:shd w:val="clear" w:color="auto" w:fill="FFFFFF"/>
        <w:tabs>
          <w:tab w:val="left" w:pos="27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B72922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Вебер К. </w:t>
      </w:r>
      <w:r w:rsidR="00503E1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Приглашение к танцу</w:t>
      </w:r>
      <w:r w:rsidR="00503E18">
        <w:rPr>
          <w:rFonts w:ascii="Times New Roman" w:hAnsi="Times New Roman" w:cs="Times New Roman"/>
          <w:sz w:val="28"/>
          <w:szCs w:val="28"/>
        </w:rPr>
        <w:t>»;</w:t>
      </w:r>
    </w:p>
    <w:p w:rsidR="00B72922" w:rsidRDefault="00503E18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Гурилё</w:t>
      </w:r>
      <w:r w:rsidR="00B72922">
        <w:rPr>
          <w:rFonts w:ascii="Times New Roman" w:hAnsi="Times New Roman" w:cs="Times New Roman"/>
          <w:sz w:val="28"/>
          <w:szCs w:val="28"/>
        </w:rPr>
        <w:t xml:space="preserve">в А.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72922">
        <w:rPr>
          <w:rFonts w:ascii="Times New Roman" w:hAnsi="Times New Roman" w:cs="Times New Roman"/>
          <w:sz w:val="28"/>
          <w:szCs w:val="28"/>
        </w:rPr>
        <w:t>Однозвучно гремит колокольчик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72922" w:rsidRPr="004D153F" w:rsidRDefault="00B72922" w:rsidP="000453FA">
      <w:pPr>
        <w:shd w:val="clear" w:color="auto" w:fill="FFFFFF"/>
        <w:tabs>
          <w:tab w:val="left" w:pos="27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B72922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Гедике А. </w:t>
      </w:r>
      <w:r w:rsidR="00503E1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Танец</w:t>
      </w:r>
      <w:r w:rsidR="00503E18">
        <w:rPr>
          <w:rFonts w:ascii="Times New Roman" w:hAnsi="Times New Roman" w:cs="Times New Roman"/>
          <w:sz w:val="28"/>
          <w:szCs w:val="28"/>
        </w:rPr>
        <w:t>»;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503E1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Грустная песенка</w:t>
      </w:r>
      <w:r w:rsidR="00200670">
        <w:rPr>
          <w:rFonts w:ascii="Times New Roman" w:hAnsi="Times New Roman" w:cs="Times New Roman"/>
          <w:sz w:val="28"/>
          <w:szCs w:val="28"/>
        </w:rPr>
        <w:t>».</w:t>
      </w:r>
    </w:p>
    <w:p w:rsidR="00B72922" w:rsidRPr="004D153F" w:rsidRDefault="00B72922" w:rsidP="000453F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72922" w:rsidRPr="004D153F" w:rsidRDefault="00B72922" w:rsidP="000453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 класс</w:t>
      </w:r>
    </w:p>
    <w:p w:rsidR="00F34C74" w:rsidRPr="004D153F" w:rsidRDefault="00B72922" w:rsidP="000453F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 При переходе в следующий класс учащийся должен исполнить на экзамене две пьесы различного характера. В течение учебного года учащий</w:t>
      </w:r>
      <w:r w:rsidR="009E3814">
        <w:rPr>
          <w:rFonts w:ascii="Times New Roman" w:hAnsi="Times New Roman" w:cs="Times New Roman"/>
          <w:sz w:val="28"/>
          <w:szCs w:val="28"/>
        </w:rPr>
        <w:t>ся должен выступить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не менее двух раз,  в том числе на тех</w:t>
      </w:r>
      <w:r w:rsidR="009E3814">
        <w:rPr>
          <w:rFonts w:ascii="Times New Roman" w:hAnsi="Times New Roman" w:cs="Times New Roman"/>
          <w:sz w:val="28"/>
          <w:szCs w:val="28"/>
        </w:rPr>
        <w:t>ническом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Бах И.С. Прелюдия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Римский-Корсаков Песня индийского гостя из оперы «Садко»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;</w:t>
      </w:r>
    </w:p>
    <w:p w:rsidR="00B72922" w:rsidRPr="004D153F" w:rsidRDefault="00B72922" w:rsidP="000453FA">
      <w:pPr>
        <w:shd w:val="clear" w:color="auto" w:fill="FFFFFF"/>
        <w:tabs>
          <w:tab w:val="left" w:pos="27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Глюк К.</w:t>
      </w:r>
      <w:r w:rsidR="006A61C8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«</w:t>
      </w: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Мюзет</w:t>
      </w:r>
      <w:r w:rsidR="006A61C8">
        <w:rPr>
          <w:rFonts w:ascii="Times New Roman" w:hAnsi="Times New Roman" w:cs="Times New Roman"/>
          <w:bCs/>
          <w:spacing w:val="-3"/>
          <w:sz w:val="28"/>
          <w:szCs w:val="28"/>
        </w:rPr>
        <w:t>»</w:t>
      </w: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из оперы «Армида»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;</w:t>
      </w:r>
    </w:p>
    <w:p w:rsidR="00B72922" w:rsidRDefault="00B72922" w:rsidP="000453FA">
      <w:pPr>
        <w:shd w:val="clear" w:color="auto" w:fill="FFFFFF"/>
        <w:tabs>
          <w:tab w:val="left" w:pos="1810"/>
        </w:tabs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Барток Б.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</w:t>
      </w: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Вечер в деревне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»;</w:t>
      </w:r>
    </w:p>
    <w:p w:rsidR="00B72922" w:rsidRPr="004D153F" w:rsidRDefault="00B72922" w:rsidP="000453FA">
      <w:pPr>
        <w:shd w:val="clear" w:color="auto" w:fill="FFFFFF"/>
        <w:tabs>
          <w:tab w:val="left" w:pos="27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B72922" w:rsidRDefault="00B72922" w:rsidP="000453FA">
      <w:pPr>
        <w:shd w:val="clear" w:color="auto" w:fill="FFFFFF"/>
        <w:tabs>
          <w:tab w:val="left" w:pos="1810"/>
        </w:tabs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bCs/>
          <w:spacing w:val="-3"/>
          <w:sz w:val="28"/>
          <w:szCs w:val="28"/>
        </w:rPr>
        <w:t xml:space="preserve">Сен-Санс К.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>Лебедь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»;</w:t>
      </w:r>
    </w:p>
    <w:p w:rsidR="00B72922" w:rsidRDefault="00B72922" w:rsidP="000453FA">
      <w:pPr>
        <w:shd w:val="clear" w:color="auto" w:fill="FFFFFF"/>
        <w:tabs>
          <w:tab w:val="left" w:pos="1810"/>
        </w:tabs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bCs/>
          <w:spacing w:val="-3"/>
          <w:sz w:val="28"/>
          <w:szCs w:val="28"/>
        </w:rPr>
        <w:t xml:space="preserve">Раков Н.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>Шутка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»;</w:t>
      </w:r>
    </w:p>
    <w:p w:rsidR="00B72922" w:rsidRPr="004D153F" w:rsidRDefault="00B72922" w:rsidP="000453FA">
      <w:pPr>
        <w:shd w:val="clear" w:color="auto" w:fill="FFFFFF"/>
        <w:tabs>
          <w:tab w:val="left" w:pos="27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B72922" w:rsidRDefault="00B72922" w:rsidP="000453FA">
      <w:pPr>
        <w:shd w:val="clear" w:color="auto" w:fill="FFFFFF"/>
        <w:tabs>
          <w:tab w:val="left" w:pos="1810"/>
        </w:tabs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Григ Э.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>Лирическая пьеса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»;</w:t>
      </w:r>
    </w:p>
    <w:p w:rsidR="00B72922" w:rsidRPr="004D153F" w:rsidRDefault="00B72922" w:rsidP="000453FA">
      <w:pPr>
        <w:shd w:val="clear" w:color="auto" w:fill="FFFFFF"/>
        <w:tabs>
          <w:tab w:val="left" w:pos="18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pacing w:val="-3"/>
          <w:sz w:val="28"/>
          <w:szCs w:val="28"/>
        </w:rPr>
        <w:t xml:space="preserve">Шостакович Д.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>Гавот</w:t>
      </w:r>
      <w:r w:rsidR="00200670">
        <w:rPr>
          <w:rFonts w:ascii="Times New Roman" w:hAnsi="Times New Roman" w:cs="Times New Roman"/>
          <w:bCs/>
          <w:spacing w:val="-3"/>
          <w:sz w:val="28"/>
          <w:szCs w:val="28"/>
        </w:rPr>
        <w:t>».</w:t>
      </w:r>
    </w:p>
    <w:p w:rsidR="00B72922" w:rsidRPr="004D153F" w:rsidRDefault="00B72922" w:rsidP="000453FA">
      <w:pPr>
        <w:shd w:val="clear" w:color="auto" w:fill="FFFFFF"/>
        <w:tabs>
          <w:tab w:val="left" w:pos="18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2922" w:rsidRPr="004D153F" w:rsidRDefault="00E248AD" w:rsidP="000453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Четвё</w:t>
      </w:r>
      <w:r w:rsidR="00B72922">
        <w:rPr>
          <w:rFonts w:ascii="Times New Roman" w:hAnsi="Times New Roman" w:cs="Times New Roman"/>
          <w:b/>
          <w:sz w:val="28"/>
          <w:szCs w:val="28"/>
        </w:rPr>
        <w:t>ртый класс</w:t>
      </w:r>
    </w:p>
    <w:p w:rsidR="00F34C74" w:rsidRPr="004D153F" w:rsidRDefault="00B72922" w:rsidP="000453F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 При переходе в следующий класс учащийся должен исполнить на экзамене две пьесы различного характера. В течение учебного года у</w:t>
      </w:r>
      <w:r w:rsidR="00F34C74">
        <w:rPr>
          <w:rFonts w:ascii="Times New Roman" w:hAnsi="Times New Roman" w:cs="Times New Roman"/>
          <w:sz w:val="28"/>
          <w:szCs w:val="28"/>
        </w:rPr>
        <w:t>чащийся должен выступить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не менее двух раз,  в том числе на тех</w:t>
      </w:r>
      <w:r w:rsidR="00F34C74">
        <w:rPr>
          <w:rFonts w:ascii="Times New Roman" w:hAnsi="Times New Roman" w:cs="Times New Roman"/>
          <w:sz w:val="28"/>
          <w:szCs w:val="28"/>
        </w:rPr>
        <w:t>ническом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Мендельсон Ф.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</w:t>
      </w: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Весенняя песня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Экклс Г. Соната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;</w:t>
      </w:r>
    </w:p>
    <w:p w:rsidR="00B72922" w:rsidRPr="004D153F" w:rsidRDefault="00B72922" w:rsidP="000453FA">
      <w:pPr>
        <w:shd w:val="clear" w:color="auto" w:fill="FFFFFF"/>
        <w:tabs>
          <w:tab w:val="left" w:pos="27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Щедрин Р.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</w:t>
      </w: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Шутка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Чайковский П. Ноктюрн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;</w:t>
      </w:r>
    </w:p>
    <w:p w:rsidR="00B72922" w:rsidRPr="004D153F" w:rsidRDefault="00B72922" w:rsidP="000453FA">
      <w:pPr>
        <w:shd w:val="clear" w:color="auto" w:fill="FFFFFF"/>
        <w:tabs>
          <w:tab w:val="left" w:pos="27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Бетховен Л. Сонатина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;</w:t>
      </w:r>
    </w:p>
    <w:p w:rsidR="00B72922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Глинка М. Вокализ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;</w:t>
      </w:r>
    </w:p>
    <w:p w:rsidR="00B72922" w:rsidRDefault="00B72922" w:rsidP="000453FA">
      <w:pPr>
        <w:shd w:val="clear" w:color="auto" w:fill="FFFFFF"/>
        <w:tabs>
          <w:tab w:val="left" w:pos="27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B72922" w:rsidRPr="007035FB" w:rsidRDefault="00B72922" w:rsidP="000453FA">
      <w:pPr>
        <w:shd w:val="clear" w:color="auto" w:fill="FFFFFF"/>
        <w:tabs>
          <w:tab w:val="left" w:pos="27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Григ Э.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>Песня Сольвейг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bCs/>
          <w:spacing w:val="-3"/>
          <w:sz w:val="28"/>
          <w:szCs w:val="28"/>
        </w:rPr>
        <w:lastRenderedPageBreak/>
        <w:t xml:space="preserve">Шуберт Р.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>Баркарола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</w:p>
    <w:p w:rsidR="00F34C74" w:rsidRDefault="00503E18" w:rsidP="00503E1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Пятый класс</w:t>
      </w:r>
    </w:p>
    <w:p w:rsidR="00B72922" w:rsidRPr="00F34C74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C74">
        <w:rPr>
          <w:rFonts w:ascii="Times New Roman" w:hAnsi="Times New Roman" w:cs="Times New Roman"/>
          <w:b/>
          <w:i/>
          <w:sz w:val="28"/>
          <w:szCs w:val="28"/>
        </w:rPr>
        <w:t>Экзаменационные требования</w:t>
      </w:r>
      <w:r w:rsidR="00F34C74">
        <w:rPr>
          <w:rFonts w:ascii="Times New Roman" w:hAnsi="Times New Roman" w:cs="Times New Roman"/>
          <w:sz w:val="28"/>
          <w:szCs w:val="28"/>
        </w:rPr>
        <w:t>.</w:t>
      </w:r>
    </w:p>
    <w:p w:rsidR="00B72922" w:rsidRDefault="00B72922" w:rsidP="000453FA">
      <w:pPr>
        <w:shd w:val="clear" w:color="auto" w:fill="FFFFFF"/>
        <w:spacing w:after="0"/>
        <w:ind w:firstLine="655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На экзамене учащийся должен исполнить: один этюд, три пьесы различного характера или одну пьесу и одно пр</w:t>
      </w:r>
      <w:r>
        <w:rPr>
          <w:rFonts w:ascii="Times New Roman" w:hAnsi="Times New Roman" w:cs="Times New Roman"/>
          <w:sz w:val="28"/>
          <w:szCs w:val="28"/>
        </w:rPr>
        <w:t>оизведе</w:t>
      </w:r>
      <w:r>
        <w:rPr>
          <w:rFonts w:ascii="Times New Roman" w:hAnsi="Times New Roman" w:cs="Times New Roman"/>
          <w:sz w:val="28"/>
          <w:szCs w:val="28"/>
        </w:rPr>
        <w:softHyphen/>
        <w:t>ние крупной формы, гамму мажорную</w:t>
      </w:r>
      <w:r w:rsidRPr="004D153F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ли минорную</w:t>
      </w:r>
      <w:r w:rsidRPr="004D153F">
        <w:rPr>
          <w:rFonts w:ascii="Times New Roman" w:hAnsi="Times New Roman" w:cs="Times New Roman"/>
          <w:sz w:val="28"/>
          <w:szCs w:val="28"/>
        </w:rPr>
        <w:t xml:space="preserve"> всеми изученными техническими форму</w:t>
      </w:r>
      <w:r>
        <w:rPr>
          <w:rFonts w:ascii="Times New Roman" w:hAnsi="Times New Roman" w:cs="Times New Roman"/>
          <w:sz w:val="28"/>
          <w:szCs w:val="28"/>
        </w:rPr>
        <w:t>лами.</w:t>
      </w:r>
    </w:p>
    <w:p w:rsidR="00B72922" w:rsidRPr="00200670" w:rsidRDefault="008850EA" w:rsidP="008850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850EA">
        <w:rPr>
          <w:rFonts w:ascii="Times New Roman" w:eastAsia="Calibri" w:hAnsi="Times New Roman" w:cs="Times New Roman"/>
          <w:b/>
          <w:i/>
          <w:sz w:val="28"/>
          <w:szCs w:val="28"/>
        </w:rPr>
        <w:t>Примерн</w:t>
      </w:r>
      <w:r w:rsidRPr="008850EA">
        <w:rPr>
          <w:rFonts w:ascii="Times New Roman" w:hAnsi="Times New Roman" w:cs="Times New Roman"/>
          <w:b/>
          <w:i/>
          <w:sz w:val="28"/>
          <w:szCs w:val="28"/>
        </w:rPr>
        <w:t>ые   экзаменационные   программы</w:t>
      </w:r>
    </w:p>
    <w:p w:rsidR="00B72922" w:rsidRPr="00503E18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Гамма </w:t>
      </w:r>
      <w:r w:rsidR="00AF299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503E18">
        <w:rPr>
          <w:rFonts w:ascii="Times New Roman" w:hAnsi="Times New Roman" w:cs="Times New Roman"/>
          <w:sz w:val="28"/>
          <w:szCs w:val="28"/>
        </w:rPr>
        <w:t>–</w:t>
      </w:r>
      <w:r w:rsidR="00AF2993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503E18">
        <w:rPr>
          <w:rFonts w:ascii="Times New Roman" w:hAnsi="Times New Roman" w:cs="Times New Roman"/>
          <w:sz w:val="28"/>
          <w:szCs w:val="28"/>
        </w:rPr>
        <w:t>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Штарк А. 40 этюдов: №31</w:t>
      </w:r>
      <w:r w:rsidR="00503E18">
        <w:rPr>
          <w:rFonts w:ascii="Times New Roman" w:hAnsi="Times New Roman" w:cs="Times New Roman"/>
          <w:sz w:val="28"/>
          <w:szCs w:val="28"/>
        </w:rPr>
        <w:t>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Фибих З. Пастораль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;</w:t>
      </w:r>
    </w:p>
    <w:p w:rsidR="00B72922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Чайковский П.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</w:t>
      </w: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Подснежник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»;</w:t>
      </w:r>
    </w:p>
    <w:p w:rsidR="00B72922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Галкин И. Тарантелла</w:t>
      </w:r>
      <w:r w:rsidR="00503E1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2922" w:rsidRPr="004D153F" w:rsidRDefault="00B72922" w:rsidP="000453FA">
      <w:pPr>
        <w:shd w:val="clear" w:color="auto" w:fill="FFFFFF"/>
        <w:tabs>
          <w:tab w:val="left" w:pos="28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b/>
          <w:bCs/>
          <w:w w:val="80"/>
          <w:sz w:val="28"/>
          <w:szCs w:val="28"/>
        </w:rPr>
        <w:t>**     *</w:t>
      </w:r>
    </w:p>
    <w:p w:rsidR="00B72922" w:rsidRPr="00503E18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Гамма </w:t>
      </w:r>
      <w:r w:rsidR="00AF2993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="00503E18">
        <w:rPr>
          <w:rFonts w:ascii="Times New Roman" w:eastAsia="Calibri" w:hAnsi="Times New Roman" w:cs="Times New Roman"/>
          <w:sz w:val="28"/>
          <w:szCs w:val="28"/>
        </w:rPr>
        <w:t>–</w:t>
      </w:r>
      <w:r w:rsidR="00AF2993">
        <w:rPr>
          <w:rFonts w:ascii="Times New Roman" w:eastAsia="Calibri" w:hAnsi="Times New Roman" w:cs="Times New Roman"/>
          <w:sz w:val="28"/>
          <w:szCs w:val="28"/>
          <w:lang w:val="en-US"/>
        </w:rPr>
        <w:t>dur</w:t>
      </w:r>
      <w:r w:rsidR="00503E1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2922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Штарк А. 30 этюдов: № 27</w:t>
      </w:r>
      <w:r w:rsidR="00503E1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2922" w:rsidRPr="001514C9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Бах И. Прелюдия</w:t>
      </w:r>
      <w:r w:rsidR="00503E1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2922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Мендельсон Ф. Адажио</w:t>
      </w:r>
      <w:r w:rsidR="00503E1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2922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Глазунов А. Вальс</w:t>
      </w:r>
      <w:r w:rsidR="00503E1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2922" w:rsidRPr="004D153F" w:rsidRDefault="00B72922" w:rsidP="000453FA">
      <w:pPr>
        <w:shd w:val="clear" w:color="auto" w:fill="FFFFFF"/>
        <w:tabs>
          <w:tab w:val="left" w:pos="28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b/>
          <w:bCs/>
          <w:w w:val="80"/>
          <w:sz w:val="28"/>
          <w:szCs w:val="28"/>
        </w:rPr>
        <w:t>**     *</w:t>
      </w:r>
    </w:p>
    <w:p w:rsidR="00B72922" w:rsidRPr="00503E18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Гамма </w:t>
      </w:r>
      <w:r w:rsidR="00AF2993">
        <w:rPr>
          <w:rFonts w:ascii="Times New Roman" w:eastAsia="Calibri" w:hAnsi="Times New Roman" w:cs="Times New Roman"/>
          <w:sz w:val="28"/>
          <w:szCs w:val="28"/>
          <w:lang w:val="en-US"/>
        </w:rPr>
        <w:t>As</w:t>
      </w:r>
      <w:r w:rsidR="00503E18">
        <w:rPr>
          <w:rFonts w:ascii="Times New Roman" w:eastAsia="Calibri" w:hAnsi="Times New Roman" w:cs="Times New Roman"/>
          <w:sz w:val="28"/>
          <w:szCs w:val="28"/>
        </w:rPr>
        <w:t>–</w:t>
      </w:r>
      <w:r w:rsidR="00AF2993">
        <w:rPr>
          <w:rFonts w:ascii="Times New Roman" w:eastAsia="Calibri" w:hAnsi="Times New Roman" w:cs="Times New Roman"/>
          <w:sz w:val="28"/>
          <w:szCs w:val="28"/>
          <w:lang w:val="en-US"/>
        </w:rPr>
        <w:t>dur</w:t>
      </w:r>
      <w:r w:rsidR="00503E1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2922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Штарк А. 30 этюдов: №18</w:t>
      </w:r>
      <w:r w:rsidR="00503E1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2922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Чайковский П. </w:t>
      </w:r>
      <w:r w:rsidR="00503E18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Осенняя песня</w:t>
      </w:r>
      <w:r w:rsidR="00503E1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B72922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Шпор Л. Концерт №1, 1 часть</w:t>
      </w:r>
      <w:r w:rsidR="00503E1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A33BB" w:rsidRPr="006A33BB" w:rsidRDefault="006A33BB" w:rsidP="000453FA">
      <w:pPr>
        <w:pStyle w:val="a4"/>
        <w:spacing w:line="276" w:lineRule="auto"/>
        <w:jc w:val="center"/>
        <w:rPr>
          <w:bCs w:val="0"/>
          <w:iCs/>
          <w:szCs w:val="28"/>
        </w:rPr>
      </w:pPr>
      <w:r w:rsidRPr="006A33BB">
        <w:rPr>
          <w:bCs w:val="0"/>
          <w:iCs/>
          <w:szCs w:val="28"/>
        </w:rPr>
        <w:t xml:space="preserve">Дополнительный год </w:t>
      </w:r>
    </w:p>
    <w:p w:rsidR="006A33BB" w:rsidRPr="006A33BB" w:rsidRDefault="006A33BB" w:rsidP="000453FA">
      <w:pPr>
        <w:pStyle w:val="a4"/>
        <w:spacing w:line="276" w:lineRule="auto"/>
        <w:jc w:val="center"/>
        <w:rPr>
          <w:bCs w:val="0"/>
          <w:iCs/>
          <w:szCs w:val="28"/>
        </w:rPr>
      </w:pPr>
      <w:r w:rsidRPr="006A33BB">
        <w:rPr>
          <w:bCs w:val="0"/>
          <w:iCs/>
          <w:szCs w:val="28"/>
        </w:rPr>
        <w:t>предпрофессионального обучения</w:t>
      </w:r>
    </w:p>
    <w:p w:rsidR="00B72922" w:rsidRPr="006A33BB" w:rsidRDefault="00B72922" w:rsidP="000453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922" w:rsidRDefault="00B72922" w:rsidP="00503E1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Шестой класс</w:t>
      </w:r>
    </w:p>
    <w:p w:rsidR="00B72922" w:rsidRPr="00F34C74" w:rsidRDefault="00B72922" w:rsidP="000453F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4C74">
        <w:rPr>
          <w:rFonts w:ascii="Times New Roman" w:hAnsi="Times New Roman" w:cs="Times New Roman"/>
          <w:b/>
          <w:i/>
          <w:sz w:val="28"/>
          <w:szCs w:val="28"/>
        </w:rPr>
        <w:t>Экзаменационные требования</w:t>
      </w:r>
      <w:r w:rsidR="00F34C7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34C74" w:rsidRPr="004D153F" w:rsidRDefault="00B72922" w:rsidP="00200670">
      <w:pPr>
        <w:shd w:val="clear" w:color="auto" w:fill="FFFFFF"/>
        <w:spacing w:after="0"/>
        <w:ind w:firstLine="655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На экзамене учащийся должен исполнить: один этюд, три пьесы различного характера или одну пьесу и одно произведе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ние крупной формы, гаммы мажорные и минорные, со всеми изученными техническими форму</w:t>
      </w:r>
      <w:r w:rsidR="00F34C74">
        <w:rPr>
          <w:rFonts w:ascii="Times New Roman" w:hAnsi="Times New Roman" w:cs="Times New Roman"/>
          <w:sz w:val="28"/>
          <w:szCs w:val="28"/>
        </w:rPr>
        <w:t>лами (по выбору комиссии).</w:t>
      </w:r>
    </w:p>
    <w:p w:rsidR="00B72922" w:rsidRPr="00503E18" w:rsidRDefault="00B72922" w:rsidP="000453FA">
      <w:pPr>
        <w:shd w:val="clear" w:color="auto" w:fill="FFFFFF"/>
        <w:tabs>
          <w:tab w:val="left" w:pos="4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Гаммы</w:t>
      </w:r>
      <w:r w:rsidR="00AF2993" w:rsidRPr="00503E18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AF2993">
        <w:rPr>
          <w:rFonts w:ascii="Times New Roman" w:hAnsi="Times New Roman" w:cs="Times New Roman"/>
          <w:sz w:val="28"/>
          <w:szCs w:val="28"/>
          <w:lang w:val="en-US"/>
        </w:rPr>
        <w:t>Des</w:t>
      </w:r>
      <w:r w:rsidR="00AF2993" w:rsidRPr="00503E18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AF2993">
        <w:rPr>
          <w:rFonts w:ascii="Times New Roman" w:hAnsi="Times New Roman" w:cs="Times New Roman"/>
          <w:sz w:val="28"/>
          <w:szCs w:val="28"/>
          <w:lang w:val="en-US"/>
        </w:rPr>
        <w:t>dur</w:t>
      </w:r>
      <w:r w:rsidR="00AF2993" w:rsidRPr="00503E18">
        <w:rPr>
          <w:rFonts w:ascii="Times New Roman" w:hAnsi="Times New Roman" w:cs="Times New Roman"/>
          <w:sz w:val="28"/>
          <w:szCs w:val="28"/>
          <w:lang w:val="en-US"/>
        </w:rPr>
        <w:t xml:space="preserve">,   </w:t>
      </w:r>
      <w:r w:rsidR="00AF2993">
        <w:rPr>
          <w:rFonts w:ascii="Times New Roman" w:hAnsi="Times New Roman" w:cs="Times New Roman"/>
          <w:sz w:val="28"/>
          <w:szCs w:val="28"/>
          <w:lang w:val="en-US"/>
        </w:rPr>
        <w:t>gis</w:t>
      </w:r>
      <w:r w:rsidR="00AF2993" w:rsidRPr="00503E18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="00AF2993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503E18" w:rsidRPr="00503E1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Штарк А. 30 этюдов: № 27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Чайковский  П.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</w:t>
      </w: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Осенняя песня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Вебер К. Концертино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;</w:t>
      </w:r>
    </w:p>
    <w:p w:rsidR="00B72922" w:rsidRPr="00503E18" w:rsidRDefault="00503E18" w:rsidP="00503E18">
      <w:pPr>
        <w:shd w:val="clear" w:color="auto" w:fill="FFFFFF"/>
        <w:tabs>
          <w:tab w:val="left" w:pos="27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8"/>
          <w:sz w:val="28"/>
          <w:szCs w:val="28"/>
        </w:rPr>
        <w:t>*    *</w:t>
      </w:r>
    </w:p>
    <w:p w:rsidR="00B72922" w:rsidRPr="00071E6E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pacing w:val="-3"/>
          <w:sz w:val="28"/>
          <w:szCs w:val="28"/>
        </w:rPr>
        <w:t>Гаммы</w:t>
      </w:r>
      <w:r w:rsidR="00AF2993" w:rsidRPr="00071E6E">
        <w:rPr>
          <w:rFonts w:ascii="Times New Roman" w:hAnsi="Times New Roman" w:cs="Times New Roman"/>
          <w:bCs/>
          <w:spacing w:val="-3"/>
          <w:sz w:val="28"/>
          <w:szCs w:val="28"/>
          <w:lang w:val="en-US"/>
        </w:rPr>
        <w:t>:</w:t>
      </w:r>
      <w:r w:rsidR="00AF2993">
        <w:rPr>
          <w:rFonts w:ascii="Times New Roman" w:hAnsi="Times New Roman" w:cs="Times New Roman"/>
          <w:bCs/>
          <w:spacing w:val="-3"/>
          <w:sz w:val="28"/>
          <w:szCs w:val="28"/>
          <w:lang w:val="en-US"/>
        </w:rPr>
        <w:t>H</w:t>
      </w:r>
      <w:r w:rsidR="00AF2993" w:rsidRPr="00071E6E">
        <w:rPr>
          <w:rFonts w:ascii="Times New Roman" w:hAnsi="Times New Roman" w:cs="Times New Roman"/>
          <w:bCs/>
          <w:spacing w:val="-3"/>
          <w:sz w:val="28"/>
          <w:szCs w:val="28"/>
          <w:lang w:val="en-US"/>
        </w:rPr>
        <w:t xml:space="preserve"> – </w:t>
      </w:r>
      <w:r w:rsidR="00AF2993">
        <w:rPr>
          <w:rFonts w:ascii="Times New Roman" w:hAnsi="Times New Roman" w:cs="Times New Roman"/>
          <w:bCs/>
          <w:spacing w:val="-3"/>
          <w:sz w:val="28"/>
          <w:szCs w:val="28"/>
          <w:lang w:val="en-US"/>
        </w:rPr>
        <w:t>dur</w:t>
      </w:r>
      <w:r w:rsidR="00AF2993" w:rsidRPr="00071E6E">
        <w:rPr>
          <w:rFonts w:ascii="Times New Roman" w:hAnsi="Times New Roman" w:cs="Times New Roman"/>
          <w:bCs/>
          <w:spacing w:val="-3"/>
          <w:sz w:val="28"/>
          <w:szCs w:val="28"/>
          <w:lang w:val="en-US"/>
        </w:rPr>
        <w:t xml:space="preserve">,  </w:t>
      </w:r>
      <w:r w:rsidR="00AF2993">
        <w:rPr>
          <w:rFonts w:ascii="Times New Roman" w:hAnsi="Times New Roman" w:cs="Times New Roman"/>
          <w:bCs/>
          <w:spacing w:val="-3"/>
          <w:sz w:val="28"/>
          <w:szCs w:val="28"/>
          <w:lang w:val="en-US"/>
        </w:rPr>
        <w:t>b</w:t>
      </w:r>
      <w:r w:rsidR="00503E18" w:rsidRPr="00071E6E">
        <w:rPr>
          <w:rFonts w:ascii="Times New Roman" w:hAnsi="Times New Roman" w:cs="Times New Roman"/>
          <w:bCs/>
          <w:spacing w:val="-3"/>
          <w:sz w:val="28"/>
          <w:szCs w:val="28"/>
          <w:lang w:val="en-US"/>
        </w:rPr>
        <w:t>–</w:t>
      </w:r>
      <w:r w:rsidR="00AF2993">
        <w:rPr>
          <w:rFonts w:ascii="Times New Roman" w:hAnsi="Times New Roman" w:cs="Times New Roman"/>
          <w:bCs/>
          <w:spacing w:val="-3"/>
          <w:sz w:val="28"/>
          <w:szCs w:val="28"/>
          <w:lang w:val="en-US"/>
        </w:rPr>
        <w:t>moll</w:t>
      </w:r>
      <w:r w:rsidR="00503E18" w:rsidRPr="00071E6E">
        <w:rPr>
          <w:rFonts w:ascii="Times New Roman" w:hAnsi="Times New Roman" w:cs="Times New Roman"/>
          <w:bCs/>
          <w:spacing w:val="-3"/>
          <w:sz w:val="28"/>
          <w:szCs w:val="28"/>
          <w:lang w:val="en-US"/>
        </w:rPr>
        <w:t>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Диков Б. Этюды: № 31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Бах И. Адажио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Василенко С.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</w:t>
      </w:r>
      <w:r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Восточный  танец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»;</w:t>
      </w:r>
    </w:p>
    <w:p w:rsidR="00B72922" w:rsidRPr="004D153F" w:rsidRDefault="009E3814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bCs/>
          <w:spacing w:val="-3"/>
          <w:sz w:val="28"/>
          <w:szCs w:val="28"/>
        </w:rPr>
        <w:lastRenderedPageBreak/>
        <w:t xml:space="preserve">Шуберт Ф. 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«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>Пчё</w:t>
      </w:r>
      <w:r w:rsidR="00B72922">
        <w:rPr>
          <w:rFonts w:ascii="Times New Roman" w:hAnsi="Times New Roman" w:cs="Times New Roman"/>
          <w:bCs/>
          <w:spacing w:val="-3"/>
          <w:sz w:val="28"/>
          <w:szCs w:val="28"/>
        </w:rPr>
        <w:t>лка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»</w:t>
      </w:r>
      <w:r w:rsidR="00B72922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 (П</w:t>
      </w:r>
      <w:r w:rsidR="00B72922" w:rsidRPr="004D153F">
        <w:rPr>
          <w:rFonts w:ascii="Times New Roman" w:hAnsi="Times New Roman" w:cs="Times New Roman"/>
          <w:bCs/>
          <w:spacing w:val="-3"/>
          <w:sz w:val="28"/>
          <w:szCs w:val="28"/>
        </w:rPr>
        <w:t>ерел.А. Березина)</w:t>
      </w:r>
      <w:r w:rsidR="00503E18">
        <w:rPr>
          <w:rFonts w:ascii="Times New Roman" w:hAnsi="Times New Roman" w:cs="Times New Roman"/>
          <w:bCs/>
          <w:spacing w:val="-3"/>
          <w:sz w:val="28"/>
          <w:szCs w:val="28"/>
        </w:rPr>
        <w:t>;</w:t>
      </w:r>
    </w:p>
    <w:p w:rsidR="00B72922" w:rsidRPr="004D153F" w:rsidRDefault="00B7292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B72922" w:rsidRPr="003F24A2" w:rsidRDefault="00B72922" w:rsidP="000453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Восьмилетнее</w:t>
      </w:r>
      <w:r w:rsidRPr="003F24A2">
        <w:rPr>
          <w:rFonts w:ascii="Times New Roman" w:hAnsi="Times New Roman" w:cs="Times New Roman"/>
          <w:b/>
          <w:sz w:val="28"/>
          <w:szCs w:val="28"/>
        </w:rPr>
        <w:t xml:space="preserve"> обучение</w:t>
      </w:r>
    </w:p>
    <w:p w:rsidR="00B72922" w:rsidRPr="006E4C9C" w:rsidRDefault="00B72922" w:rsidP="000453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4506" w:rsidRDefault="00854506" w:rsidP="000453F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класс.</w:t>
      </w:r>
    </w:p>
    <w:p w:rsidR="00A102AA" w:rsidRDefault="00854506" w:rsidP="0020067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 При переходе в следующий класс учащийся должен исполнить  две пьесы различног</w:t>
      </w:r>
      <w:r w:rsidR="009E3814">
        <w:rPr>
          <w:rFonts w:ascii="Times New Roman" w:hAnsi="Times New Roman" w:cs="Times New Roman"/>
          <w:sz w:val="28"/>
          <w:szCs w:val="28"/>
        </w:rPr>
        <w:t>о характера. Выступления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в течение первого года обучения не обязательны.</w:t>
      </w:r>
    </w:p>
    <w:p w:rsidR="00A102AA" w:rsidRPr="004D153F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Кабалевский Д. </w:t>
      </w:r>
      <w:r w:rsidR="006A61C8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Наш край</w:t>
      </w:r>
      <w:r w:rsidR="006A61C8">
        <w:rPr>
          <w:rFonts w:ascii="Times New Roman" w:hAnsi="Times New Roman" w:cs="Times New Roman"/>
          <w:sz w:val="28"/>
          <w:szCs w:val="28"/>
        </w:rPr>
        <w:t>»;</w:t>
      </w:r>
    </w:p>
    <w:p w:rsidR="00A102AA" w:rsidRPr="004D153F" w:rsidRDefault="009E3814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Сигмейстер Э. </w:t>
      </w:r>
      <w:r w:rsidR="006A61C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 тё</w:t>
      </w:r>
      <w:r w:rsidR="00A102AA" w:rsidRPr="004D153F">
        <w:rPr>
          <w:rFonts w:ascii="Times New Roman" w:hAnsi="Times New Roman" w:cs="Times New Roman"/>
          <w:sz w:val="28"/>
          <w:szCs w:val="28"/>
        </w:rPr>
        <w:t>мном лесу</w:t>
      </w:r>
      <w:r w:rsidR="006A61C8">
        <w:rPr>
          <w:rFonts w:ascii="Times New Roman" w:hAnsi="Times New Roman" w:cs="Times New Roman"/>
          <w:sz w:val="28"/>
          <w:szCs w:val="28"/>
        </w:rPr>
        <w:t>»;</w:t>
      </w:r>
    </w:p>
    <w:p w:rsidR="00A102AA" w:rsidRPr="004D153F" w:rsidRDefault="00A102AA" w:rsidP="000453FA">
      <w:pPr>
        <w:shd w:val="clear" w:color="auto" w:fill="FFFFFF"/>
        <w:tabs>
          <w:tab w:val="left" w:pos="27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8"/>
          <w:sz w:val="28"/>
          <w:szCs w:val="28"/>
        </w:rPr>
        <w:t>*    *</w:t>
      </w:r>
    </w:p>
    <w:p w:rsidR="00A102AA" w:rsidRPr="004D153F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Барток Б. Пьеса</w:t>
      </w:r>
      <w:r w:rsidR="006A61C8">
        <w:rPr>
          <w:rFonts w:ascii="Times New Roman" w:hAnsi="Times New Roman" w:cs="Times New Roman"/>
          <w:sz w:val="28"/>
          <w:szCs w:val="28"/>
        </w:rPr>
        <w:t>;</w:t>
      </w:r>
    </w:p>
    <w:p w:rsidR="00A102AA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Люлли Ж. Песенка</w:t>
      </w:r>
      <w:r w:rsidR="006A61C8">
        <w:rPr>
          <w:rFonts w:ascii="Times New Roman" w:hAnsi="Times New Roman" w:cs="Times New Roman"/>
          <w:sz w:val="28"/>
          <w:szCs w:val="28"/>
        </w:rPr>
        <w:t>;</w:t>
      </w:r>
    </w:p>
    <w:p w:rsidR="00AA5A81" w:rsidRPr="004D153F" w:rsidRDefault="00AA5A81" w:rsidP="000453FA">
      <w:pPr>
        <w:shd w:val="clear" w:color="auto" w:fill="FFFFFF"/>
        <w:tabs>
          <w:tab w:val="left" w:pos="27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8"/>
          <w:sz w:val="28"/>
          <w:szCs w:val="28"/>
        </w:rPr>
        <w:t>*    *</w:t>
      </w:r>
    </w:p>
    <w:p w:rsidR="00AA5A81" w:rsidRDefault="00AA5A81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Брамс Й. </w:t>
      </w:r>
      <w:r w:rsidR="006A61C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Колыбельная</w:t>
      </w:r>
      <w:r w:rsidR="006A61C8">
        <w:rPr>
          <w:rFonts w:ascii="Times New Roman" w:hAnsi="Times New Roman" w:cs="Times New Roman"/>
          <w:sz w:val="28"/>
          <w:szCs w:val="28"/>
        </w:rPr>
        <w:t>»;</w:t>
      </w:r>
    </w:p>
    <w:p w:rsidR="00AA5A81" w:rsidRDefault="00AA5A81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E38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E38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E3814">
        <w:rPr>
          <w:rFonts w:ascii="Times New Roman" w:hAnsi="Times New Roman" w:cs="Times New Roman"/>
          <w:sz w:val="28"/>
          <w:szCs w:val="28"/>
        </w:rPr>
        <w:t xml:space="preserve">. </w:t>
      </w:r>
      <w:r w:rsidR="006A61C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Бульба</w:t>
      </w:r>
      <w:r w:rsidR="006A61C8">
        <w:rPr>
          <w:rFonts w:ascii="Times New Roman" w:hAnsi="Times New Roman" w:cs="Times New Roman"/>
          <w:sz w:val="28"/>
          <w:szCs w:val="28"/>
        </w:rPr>
        <w:t>»;</w:t>
      </w:r>
    </w:p>
    <w:p w:rsidR="00AA5A81" w:rsidRPr="004D153F" w:rsidRDefault="00AA5A81" w:rsidP="000453FA">
      <w:pPr>
        <w:shd w:val="clear" w:color="auto" w:fill="FFFFFF"/>
        <w:tabs>
          <w:tab w:val="left" w:pos="27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8"/>
          <w:sz w:val="28"/>
          <w:szCs w:val="28"/>
        </w:rPr>
        <w:t>*    *</w:t>
      </w:r>
    </w:p>
    <w:p w:rsidR="00AA5A81" w:rsidRDefault="00AA5A81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Галкин И. </w:t>
      </w:r>
      <w:r w:rsidR="006A61C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Игра с мячом</w:t>
      </w:r>
      <w:r w:rsidR="006A61C8">
        <w:rPr>
          <w:rFonts w:ascii="Times New Roman" w:hAnsi="Times New Roman" w:cs="Times New Roman"/>
          <w:sz w:val="28"/>
          <w:szCs w:val="28"/>
        </w:rPr>
        <w:t>»;</w:t>
      </w:r>
    </w:p>
    <w:p w:rsidR="00AA5A81" w:rsidRDefault="009E3814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 П</w:t>
      </w:r>
      <w:r w:rsidR="00AA5A81">
        <w:rPr>
          <w:rFonts w:ascii="Times New Roman" w:hAnsi="Times New Roman" w:cs="Times New Roman"/>
          <w:sz w:val="28"/>
          <w:szCs w:val="28"/>
        </w:rPr>
        <w:t xml:space="preserve">. </w:t>
      </w:r>
      <w:r w:rsidR="006A61C8">
        <w:rPr>
          <w:rFonts w:ascii="Times New Roman" w:hAnsi="Times New Roman" w:cs="Times New Roman"/>
          <w:sz w:val="28"/>
          <w:szCs w:val="28"/>
        </w:rPr>
        <w:t>«</w:t>
      </w:r>
      <w:r w:rsidR="00AA5A81">
        <w:rPr>
          <w:rFonts w:ascii="Times New Roman" w:hAnsi="Times New Roman" w:cs="Times New Roman"/>
          <w:sz w:val="28"/>
          <w:szCs w:val="28"/>
        </w:rPr>
        <w:t>Утренняя молитва</w:t>
      </w:r>
      <w:r w:rsidR="006A61C8">
        <w:rPr>
          <w:rFonts w:ascii="Times New Roman" w:hAnsi="Times New Roman" w:cs="Times New Roman"/>
          <w:sz w:val="28"/>
          <w:szCs w:val="28"/>
        </w:rPr>
        <w:t>»;</w:t>
      </w:r>
    </w:p>
    <w:p w:rsidR="00AA5A81" w:rsidRPr="004D153F" w:rsidRDefault="00AA5A81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02AA" w:rsidRPr="004D153F" w:rsidRDefault="00A102AA" w:rsidP="000453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класс</w:t>
      </w:r>
    </w:p>
    <w:p w:rsidR="00A102AA" w:rsidRPr="004D153F" w:rsidRDefault="00A102AA" w:rsidP="0020067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 При переходе в следующий класс учащийся должен исполнить на экзамене две пьесы различного характера. В течение учебного года у</w:t>
      </w:r>
      <w:r w:rsidR="009E3814">
        <w:rPr>
          <w:rFonts w:ascii="Times New Roman" w:hAnsi="Times New Roman" w:cs="Times New Roman"/>
          <w:sz w:val="28"/>
          <w:szCs w:val="28"/>
        </w:rPr>
        <w:t>чащийся должен выступить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не менее двух раз,  в том числе на тех</w:t>
      </w:r>
      <w:r w:rsidR="009E3814">
        <w:rPr>
          <w:rFonts w:ascii="Times New Roman" w:hAnsi="Times New Roman" w:cs="Times New Roman"/>
          <w:sz w:val="28"/>
          <w:szCs w:val="28"/>
        </w:rPr>
        <w:t>ническом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A102AA" w:rsidRPr="004D153F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</w:t>
      </w:r>
      <w:r w:rsidR="006A61C8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Старинная французская песенка</w:t>
      </w:r>
      <w:r w:rsidR="006A61C8">
        <w:rPr>
          <w:rFonts w:ascii="Times New Roman" w:hAnsi="Times New Roman" w:cs="Times New Roman"/>
          <w:sz w:val="28"/>
          <w:szCs w:val="28"/>
        </w:rPr>
        <w:t>»;</w:t>
      </w:r>
    </w:p>
    <w:p w:rsidR="00A102AA" w:rsidRPr="004D153F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Комаровский  </w:t>
      </w:r>
      <w:r w:rsidR="009E3814">
        <w:rPr>
          <w:rFonts w:ascii="Times New Roman" w:hAnsi="Times New Roman" w:cs="Times New Roman"/>
          <w:sz w:val="28"/>
          <w:szCs w:val="28"/>
        </w:rPr>
        <w:t xml:space="preserve">А. </w:t>
      </w:r>
      <w:r w:rsidR="006A61C8">
        <w:rPr>
          <w:rFonts w:ascii="Times New Roman" w:hAnsi="Times New Roman" w:cs="Times New Roman"/>
          <w:sz w:val="28"/>
          <w:szCs w:val="28"/>
        </w:rPr>
        <w:t>«</w:t>
      </w:r>
      <w:r w:rsidR="009E3814">
        <w:rPr>
          <w:rFonts w:ascii="Times New Roman" w:hAnsi="Times New Roman" w:cs="Times New Roman"/>
          <w:sz w:val="28"/>
          <w:szCs w:val="28"/>
        </w:rPr>
        <w:t>На горе-то лё</w:t>
      </w:r>
      <w:r w:rsidRPr="004D153F">
        <w:rPr>
          <w:rFonts w:ascii="Times New Roman" w:hAnsi="Times New Roman" w:cs="Times New Roman"/>
          <w:sz w:val="28"/>
          <w:szCs w:val="28"/>
        </w:rPr>
        <w:t>н</w:t>
      </w:r>
      <w:r w:rsidR="006A61C8">
        <w:rPr>
          <w:rFonts w:ascii="Times New Roman" w:hAnsi="Times New Roman" w:cs="Times New Roman"/>
          <w:sz w:val="28"/>
          <w:szCs w:val="28"/>
        </w:rPr>
        <w:t>»;</w:t>
      </w:r>
    </w:p>
    <w:p w:rsidR="00A102AA" w:rsidRPr="004D153F" w:rsidRDefault="00A102AA" w:rsidP="000453FA">
      <w:pPr>
        <w:shd w:val="clear" w:color="auto" w:fill="FFFFFF"/>
        <w:tabs>
          <w:tab w:val="left" w:pos="27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A102AA" w:rsidRPr="004D153F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Глинка М. </w:t>
      </w:r>
      <w:r w:rsidR="006A61C8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Северная звезда</w:t>
      </w:r>
      <w:r w:rsidR="006A61C8">
        <w:rPr>
          <w:rFonts w:ascii="Times New Roman" w:hAnsi="Times New Roman" w:cs="Times New Roman"/>
          <w:sz w:val="28"/>
          <w:szCs w:val="28"/>
        </w:rPr>
        <w:t>»;</w:t>
      </w:r>
    </w:p>
    <w:p w:rsidR="00A102AA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Конт Ж. </w:t>
      </w:r>
      <w:r w:rsidR="006A61C8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Тирольская серенада</w:t>
      </w:r>
      <w:r w:rsidR="006A61C8">
        <w:rPr>
          <w:rFonts w:ascii="Times New Roman" w:hAnsi="Times New Roman" w:cs="Times New Roman"/>
          <w:sz w:val="28"/>
          <w:szCs w:val="28"/>
        </w:rPr>
        <w:t>»;</w:t>
      </w:r>
    </w:p>
    <w:p w:rsidR="001C171F" w:rsidRPr="004D153F" w:rsidRDefault="001C171F" w:rsidP="000453FA">
      <w:pPr>
        <w:shd w:val="clear" w:color="auto" w:fill="FFFFFF"/>
        <w:tabs>
          <w:tab w:val="left" w:pos="27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AA5A81" w:rsidRDefault="00AA5A81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Вебер К. </w:t>
      </w:r>
      <w:r w:rsidR="006A61C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Приглашение к танцу</w:t>
      </w:r>
      <w:r w:rsidR="006A61C8">
        <w:rPr>
          <w:rFonts w:ascii="Times New Roman" w:hAnsi="Times New Roman" w:cs="Times New Roman"/>
          <w:sz w:val="28"/>
          <w:szCs w:val="28"/>
        </w:rPr>
        <w:t>»;</w:t>
      </w:r>
    </w:p>
    <w:p w:rsidR="00AA5A81" w:rsidRDefault="001C171F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Гурилев А. </w:t>
      </w:r>
      <w:r w:rsidR="006A61C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A5A81">
        <w:rPr>
          <w:rFonts w:ascii="Times New Roman" w:hAnsi="Times New Roman" w:cs="Times New Roman"/>
          <w:sz w:val="28"/>
          <w:szCs w:val="28"/>
        </w:rPr>
        <w:t>днозвучно гремит колокольчик</w:t>
      </w:r>
      <w:r w:rsidR="006A61C8">
        <w:rPr>
          <w:rFonts w:ascii="Times New Roman" w:hAnsi="Times New Roman" w:cs="Times New Roman"/>
          <w:sz w:val="28"/>
          <w:szCs w:val="28"/>
        </w:rPr>
        <w:t>»;</w:t>
      </w:r>
    </w:p>
    <w:p w:rsidR="001C171F" w:rsidRPr="004D153F" w:rsidRDefault="001C171F" w:rsidP="000453FA">
      <w:pPr>
        <w:shd w:val="clear" w:color="auto" w:fill="FFFFFF"/>
        <w:tabs>
          <w:tab w:val="left" w:pos="27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hAnsi="Times New Roman" w:cs="Times New Roman"/>
          <w:spacing w:val="-9"/>
          <w:sz w:val="28"/>
          <w:szCs w:val="28"/>
        </w:rPr>
        <w:t>*    *</w:t>
      </w:r>
    </w:p>
    <w:p w:rsidR="00AA5A81" w:rsidRDefault="00AA5A81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Гедике </w:t>
      </w:r>
      <w:r w:rsidR="001C171F">
        <w:rPr>
          <w:rFonts w:ascii="Times New Roman" w:hAnsi="Times New Roman" w:cs="Times New Roman"/>
          <w:sz w:val="28"/>
          <w:szCs w:val="28"/>
        </w:rPr>
        <w:t>А. Т</w:t>
      </w:r>
      <w:r>
        <w:rPr>
          <w:rFonts w:ascii="Times New Roman" w:hAnsi="Times New Roman" w:cs="Times New Roman"/>
          <w:sz w:val="28"/>
          <w:szCs w:val="28"/>
        </w:rPr>
        <w:t>анец</w:t>
      </w:r>
      <w:r w:rsidR="006A61C8">
        <w:rPr>
          <w:rFonts w:ascii="Times New Roman" w:hAnsi="Times New Roman" w:cs="Times New Roman"/>
          <w:sz w:val="28"/>
          <w:szCs w:val="28"/>
        </w:rPr>
        <w:t>;</w:t>
      </w:r>
    </w:p>
    <w:p w:rsidR="00AA5A81" w:rsidRPr="004D153F" w:rsidRDefault="00AA5A81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 П.</w:t>
      </w:r>
      <w:r w:rsidR="006A61C8">
        <w:rPr>
          <w:rFonts w:ascii="Times New Roman" w:hAnsi="Times New Roman" w:cs="Times New Roman"/>
          <w:sz w:val="28"/>
          <w:szCs w:val="28"/>
        </w:rPr>
        <w:t>«</w:t>
      </w:r>
      <w:r w:rsidR="001C171F">
        <w:rPr>
          <w:rFonts w:ascii="Times New Roman" w:hAnsi="Times New Roman" w:cs="Times New Roman"/>
          <w:sz w:val="28"/>
          <w:szCs w:val="28"/>
        </w:rPr>
        <w:t>Грустная песенка</w:t>
      </w:r>
      <w:r w:rsidR="006A61C8">
        <w:rPr>
          <w:rFonts w:ascii="Times New Roman" w:hAnsi="Times New Roman" w:cs="Times New Roman"/>
          <w:sz w:val="28"/>
          <w:szCs w:val="28"/>
        </w:rPr>
        <w:t>»;</w:t>
      </w:r>
    </w:p>
    <w:p w:rsidR="00854506" w:rsidRPr="004D153F" w:rsidRDefault="00854506" w:rsidP="000453F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102AA" w:rsidRPr="004D153F" w:rsidRDefault="00A102AA" w:rsidP="000453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 класс</w:t>
      </w:r>
    </w:p>
    <w:p w:rsidR="00A102AA" w:rsidRPr="00200670" w:rsidRDefault="00A102AA" w:rsidP="0020067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 При переходе в следующий класс учащийся должен исполнить на экзамене две пьесы различного характера. В течение учебного года у</w:t>
      </w:r>
      <w:r w:rsidR="009E3814">
        <w:rPr>
          <w:rFonts w:ascii="Times New Roman" w:hAnsi="Times New Roman" w:cs="Times New Roman"/>
          <w:sz w:val="28"/>
          <w:szCs w:val="28"/>
        </w:rPr>
        <w:t>чащийся должен выступить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 xml:space="preserve">тных вечерах не менее двух раз, </w:t>
      </w:r>
      <w:r w:rsidR="009E3814">
        <w:rPr>
          <w:rFonts w:ascii="Times New Roman" w:hAnsi="Times New Roman" w:cs="Times New Roman"/>
          <w:sz w:val="28"/>
          <w:szCs w:val="28"/>
        </w:rPr>
        <w:t xml:space="preserve"> в том числе на техническом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A102AA" w:rsidRPr="004D153F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Чайковский П. </w:t>
      </w:r>
      <w:r w:rsidR="006A61C8">
        <w:rPr>
          <w:rFonts w:ascii="Times New Roman" w:eastAsia="Calibri" w:hAnsi="Times New Roman" w:cs="Times New Roman"/>
          <w:sz w:val="28"/>
          <w:szCs w:val="28"/>
        </w:rPr>
        <w:t>«</w:t>
      </w:r>
      <w:r w:rsidRPr="004D153F">
        <w:rPr>
          <w:rFonts w:ascii="Times New Roman" w:eastAsia="Calibri" w:hAnsi="Times New Roman" w:cs="Times New Roman"/>
          <w:sz w:val="28"/>
          <w:szCs w:val="28"/>
        </w:rPr>
        <w:t>Итальянская песенка</w:t>
      </w:r>
      <w:r w:rsidR="006A61C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A102AA" w:rsidRPr="004D153F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Глюк К. </w:t>
      </w:r>
      <w:r w:rsidR="00E248AD">
        <w:rPr>
          <w:rFonts w:ascii="Times New Roman" w:eastAsia="Calibri" w:hAnsi="Times New Roman" w:cs="Times New Roman"/>
          <w:sz w:val="28"/>
          <w:szCs w:val="28"/>
        </w:rPr>
        <w:t>«</w:t>
      </w:r>
      <w:r w:rsidRPr="004D153F">
        <w:rPr>
          <w:rFonts w:ascii="Times New Roman" w:eastAsia="Calibri" w:hAnsi="Times New Roman" w:cs="Times New Roman"/>
          <w:sz w:val="28"/>
          <w:szCs w:val="28"/>
        </w:rPr>
        <w:t>Мюзетт</w:t>
      </w:r>
      <w:r w:rsidR="00E248AD">
        <w:rPr>
          <w:rFonts w:ascii="Times New Roman" w:eastAsia="Calibri" w:hAnsi="Times New Roman" w:cs="Times New Roman"/>
          <w:sz w:val="28"/>
          <w:szCs w:val="28"/>
        </w:rPr>
        <w:t>»</w:t>
      </w: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 из оперы </w:t>
      </w:r>
      <w:r w:rsidR="00E248AD">
        <w:rPr>
          <w:rFonts w:ascii="Times New Roman" w:eastAsia="Calibri" w:hAnsi="Times New Roman" w:cs="Times New Roman"/>
          <w:sz w:val="28"/>
          <w:szCs w:val="28"/>
        </w:rPr>
        <w:t>«</w:t>
      </w:r>
      <w:r w:rsidRPr="004D153F">
        <w:rPr>
          <w:rFonts w:ascii="Times New Roman" w:eastAsia="Calibri" w:hAnsi="Times New Roman" w:cs="Times New Roman"/>
          <w:sz w:val="28"/>
          <w:szCs w:val="28"/>
        </w:rPr>
        <w:t>Армида</w:t>
      </w:r>
      <w:r w:rsidR="00E248AD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102AA" w:rsidRPr="004D153F" w:rsidRDefault="00A102AA" w:rsidP="000453FA">
      <w:pPr>
        <w:shd w:val="clear" w:color="auto" w:fill="FFFFFF"/>
        <w:tabs>
          <w:tab w:val="left" w:pos="32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*    </w:t>
      </w:r>
      <w:r w:rsidRPr="004D153F">
        <w:rPr>
          <w:rFonts w:ascii="Times New Roman" w:eastAsia="Calibri" w:hAnsi="Times New Roman" w:cs="Times New Roman"/>
          <w:spacing w:val="-7"/>
          <w:sz w:val="28"/>
          <w:szCs w:val="28"/>
        </w:rPr>
        <w:t>*    *</w:t>
      </w:r>
    </w:p>
    <w:p w:rsidR="00A102AA" w:rsidRPr="004D153F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Римский-Корсаков Н. Песня индийского гостя</w:t>
      </w:r>
      <w:r w:rsidR="006A61C8">
        <w:rPr>
          <w:rFonts w:ascii="Times New Roman" w:eastAsia="Calibri" w:hAnsi="Times New Roman" w:cs="Times New Roman"/>
          <w:sz w:val="28"/>
          <w:szCs w:val="28"/>
        </w:rPr>
        <w:t xml:space="preserve"> из оперы «Садко»;</w:t>
      </w:r>
    </w:p>
    <w:p w:rsidR="00A102AA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Майкапар С.  </w:t>
      </w:r>
      <w:r w:rsidR="006A61C8">
        <w:rPr>
          <w:rFonts w:ascii="Times New Roman" w:eastAsia="Calibri" w:hAnsi="Times New Roman" w:cs="Times New Roman"/>
          <w:sz w:val="28"/>
          <w:szCs w:val="28"/>
        </w:rPr>
        <w:t>«</w:t>
      </w:r>
      <w:r w:rsidRPr="004D153F">
        <w:rPr>
          <w:rFonts w:ascii="Times New Roman" w:eastAsia="Calibri" w:hAnsi="Times New Roman" w:cs="Times New Roman"/>
          <w:sz w:val="28"/>
          <w:szCs w:val="28"/>
        </w:rPr>
        <w:t>Вальс</w:t>
      </w:r>
      <w:r w:rsidR="006A61C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1C171F" w:rsidRPr="004D153F" w:rsidRDefault="001C171F" w:rsidP="000453FA">
      <w:pPr>
        <w:shd w:val="clear" w:color="auto" w:fill="FFFFFF"/>
        <w:tabs>
          <w:tab w:val="left" w:pos="32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*    </w:t>
      </w:r>
      <w:r w:rsidRPr="004D153F">
        <w:rPr>
          <w:rFonts w:ascii="Times New Roman" w:eastAsia="Calibri" w:hAnsi="Times New Roman" w:cs="Times New Roman"/>
          <w:spacing w:val="-7"/>
          <w:sz w:val="28"/>
          <w:szCs w:val="28"/>
        </w:rPr>
        <w:t>*    *</w:t>
      </w:r>
    </w:p>
    <w:p w:rsidR="001C171F" w:rsidRDefault="001C171F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Шуман Р. </w:t>
      </w:r>
      <w:r w:rsidR="006A61C8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Песенка жнецов</w:t>
      </w:r>
      <w:r w:rsidR="006A61C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1C171F" w:rsidRDefault="001C171F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Гречанинов А. </w:t>
      </w:r>
      <w:r w:rsidR="006A61C8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У камина</w:t>
      </w:r>
      <w:r w:rsidR="006A61C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1C171F" w:rsidRPr="004D153F" w:rsidRDefault="001C171F" w:rsidP="000453FA">
      <w:pPr>
        <w:shd w:val="clear" w:color="auto" w:fill="FFFFFF"/>
        <w:tabs>
          <w:tab w:val="left" w:pos="32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*    </w:t>
      </w:r>
      <w:r w:rsidRPr="004D153F">
        <w:rPr>
          <w:rFonts w:ascii="Times New Roman" w:eastAsia="Calibri" w:hAnsi="Times New Roman" w:cs="Times New Roman"/>
          <w:spacing w:val="-7"/>
          <w:sz w:val="28"/>
          <w:szCs w:val="28"/>
        </w:rPr>
        <w:t>*    *</w:t>
      </w:r>
    </w:p>
    <w:p w:rsidR="001C171F" w:rsidRDefault="001C171F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Бах И. Менуэт</w:t>
      </w:r>
      <w:r w:rsidR="006A61C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C171F" w:rsidRPr="004D153F" w:rsidRDefault="001C171F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Прокофьев С. </w:t>
      </w:r>
      <w:r w:rsidR="006A61C8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Марш</w:t>
      </w:r>
      <w:r w:rsidR="006A61C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A102AA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2AA" w:rsidRPr="004D153F" w:rsidRDefault="00A102AA" w:rsidP="000453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</w:t>
      </w:r>
      <w:r w:rsidR="009E3814">
        <w:rPr>
          <w:rFonts w:ascii="Times New Roman" w:hAnsi="Times New Roman" w:cs="Times New Roman"/>
          <w:b/>
          <w:sz w:val="28"/>
          <w:szCs w:val="28"/>
        </w:rPr>
        <w:t>етвё</w:t>
      </w:r>
      <w:r>
        <w:rPr>
          <w:rFonts w:ascii="Times New Roman" w:hAnsi="Times New Roman" w:cs="Times New Roman"/>
          <w:b/>
          <w:sz w:val="28"/>
          <w:szCs w:val="28"/>
        </w:rPr>
        <w:t>ртый класс</w:t>
      </w:r>
    </w:p>
    <w:p w:rsidR="00A102AA" w:rsidRPr="00200670" w:rsidRDefault="00A102AA" w:rsidP="0020067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 При переходе в следующий класс учащийся должен исполнить на экзамене две пьесы различного характера. В течение учебного года у</w:t>
      </w:r>
      <w:r w:rsidR="009E3814">
        <w:rPr>
          <w:rFonts w:ascii="Times New Roman" w:hAnsi="Times New Roman" w:cs="Times New Roman"/>
          <w:sz w:val="28"/>
          <w:szCs w:val="28"/>
        </w:rPr>
        <w:t>чащийся должен выступить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не менее двух раз,  в том числе на тех</w:t>
      </w:r>
      <w:r w:rsidR="009E3814">
        <w:rPr>
          <w:rFonts w:ascii="Times New Roman" w:hAnsi="Times New Roman" w:cs="Times New Roman"/>
          <w:sz w:val="28"/>
          <w:szCs w:val="28"/>
        </w:rPr>
        <w:t>ническом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A102AA" w:rsidRPr="004D153F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Григ Э. </w:t>
      </w:r>
      <w:r w:rsidR="006A61C8">
        <w:rPr>
          <w:rFonts w:ascii="Times New Roman" w:eastAsia="Calibri" w:hAnsi="Times New Roman" w:cs="Times New Roman"/>
          <w:sz w:val="28"/>
          <w:szCs w:val="28"/>
        </w:rPr>
        <w:t>«</w:t>
      </w:r>
      <w:r w:rsidRPr="004D153F">
        <w:rPr>
          <w:rFonts w:ascii="Times New Roman" w:eastAsia="Calibri" w:hAnsi="Times New Roman" w:cs="Times New Roman"/>
          <w:sz w:val="28"/>
          <w:szCs w:val="28"/>
        </w:rPr>
        <w:t>Песня Сольвейг</w:t>
      </w:r>
      <w:r w:rsidR="006A61C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A102AA" w:rsidRPr="004D153F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Бетховен Л. Сонатина</w:t>
      </w:r>
      <w:r w:rsidR="006A61C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102AA" w:rsidRPr="004D153F" w:rsidRDefault="00A102AA" w:rsidP="000453FA">
      <w:pPr>
        <w:shd w:val="clear" w:color="auto" w:fill="FFFFFF"/>
        <w:tabs>
          <w:tab w:val="left" w:pos="27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*   *    </w:t>
      </w:r>
      <w:r w:rsidRPr="004D153F">
        <w:rPr>
          <w:rFonts w:ascii="Times New Roman" w:eastAsia="Calibri" w:hAnsi="Times New Roman" w:cs="Times New Roman"/>
          <w:b/>
          <w:bCs/>
          <w:smallCaps/>
          <w:sz w:val="28"/>
          <w:szCs w:val="28"/>
        </w:rPr>
        <w:t>*</w:t>
      </w:r>
    </w:p>
    <w:p w:rsidR="00A102AA" w:rsidRPr="004D153F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Мендельсон Ф. Адажио</w:t>
      </w:r>
      <w:r w:rsidR="006A61C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102AA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Галкин И. </w:t>
      </w:r>
      <w:r w:rsidR="006A61C8">
        <w:rPr>
          <w:rFonts w:ascii="Times New Roman" w:eastAsia="Calibri" w:hAnsi="Times New Roman" w:cs="Times New Roman"/>
          <w:sz w:val="28"/>
          <w:szCs w:val="28"/>
        </w:rPr>
        <w:t>«</w:t>
      </w:r>
      <w:r w:rsidRPr="004D153F">
        <w:rPr>
          <w:rFonts w:ascii="Times New Roman" w:eastAsia="Calibri" w:hAnsi="Times New Roman" w:cs="Times New Roman"/>
          <w:sz w:val="28"/>
          <w:szCs w:val="28"/>
        </w:rPr>
        <w:t>Тарантелла</w:t>
      </w:r>
      <w:r w:rsidR="006A61C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D32D2D" w:rsidRPr="004D153F" w:rsidRDefault="00D32D2D" w:rsidP="000453FA">
      <w:pPr>
        <w:shd w:val="clear" w:color="auto" w:fill="FFFFFF"/>
        <w:tabs>
          <w:tab w:val="left" w:pos="27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*   *    </w:t>
      </w:r>
      <w:r w:rsidRPr="004D153F">
        <w:rPr>
          <w:rFonts w:ascii="Times New Roman" w:eastAsia="Calibri" w:hAnsi="Times New Roman" w:cs="Times New Roman"/>
          <w:b/>
          <w:bCs/>
          <w:smallCaps/>
          <w:sz w:val="28"/>
          <w:szCs w:val="28"/>
        </w:rPr>
        <w:t>*</w:t>
      </w:r>
    </w:p>
    <w:p w:rsidR="001C171F" w:rsidRDefault="001C171F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Чайковский П. </w:t>
      </w:r>
      <w:r w:rsidR="006A61C8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Листок из альбома</w:t>
      </w:r>
      <w:r w:rsidR="006A61C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1C171F" w:rsidRDefault="00D32D2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Бах И. Прелюдия</w:t>
      </w:r>
      <w:r w:rsidR="006A61C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32D2D" w:rsidRPr="004D153F" w:rsidRDefault="00D32D2D" w:rsidP="000453FA">
      <w:pPr>
        <w:shd w:val="clear" w:color="auto" w:fill="FFFFFF"/>
        <w:tabs>
          <w:tab w:val="left" w:pos="27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*   *    </w:t>
      </w:r>
      <w:r w:rsidRPr="004D153F">
        <w:rPr>
          <w:rFonts w:ascii="Times New Roman" w:eastAsia="Calibri" w:hAnsi="Times New Roman" w:cs="Times New Roman"/>
          <w:b/>
          <w:bCs/>
          <w:smallCaps/>
          <w:sz w:val="28"/>
          <w:szCs w:val="28"/>
        </w:rPr>
        <w:t>*</w:t>
      </w:r>
    </w:p>
    <w:p w:rsidR="00D32D2D" w:rsidRDefault="00D32D2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Раков Н. </w:t>
      </w:r>
      <w:r w:rsidR="006A61C8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Вокализ</w:t>
      </w:r>
      <w:r w:rsidR="006A61C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D32D2D" w:rsidRDefault="00D32D2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Моцарт В. </w:t>
      </w:r>
      <w:r w:rsidR="006A61C8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Аллегретто</w:t>
      </w:r>
      <w:r w:rsidR="006A61C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D32D2D" w:rsidRDefault="00D32D2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02AA" w:rsidRPr="00A102AA" w:rsidRDefault="00A102AA" w:rsidP="000453FA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Пятый класс</w:t>
      </w:r>
    </w:p>
    <w:p w:rsidR="00A102AA" w:rsidRPr="00200670" w:rsidRDefault="00A102AA" w:rsidP="0020067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 При переходе в следующий класс учащийся должен исполнить на экзамене две пьесы различного характера. В течение учебного года у</w:t>
      </w:r>
      <w:r w:rsidR="009E3814">
        <w:rPr>
          <w:rFonts w:ascii="Times New Roman" w:hAnsi="Times New Roman" w:cs="Times New Roman"/>
          <w:sz w:val="28"/>
          <w:szCs w:val="28"/>
        </w:rPr>
        <w:t>чащийся должен выступить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не менее двух раз,  в том числе на тех</w:t>
      </w:r>
      <w:r w:rsidR="009E3814">
        <w:rPr>
          <w:rFonts w:ascii="Times New Roman" w:hAnsi="Times New Roman" w:cs="Times New Roman"/>
          <w:sz w:val="28"/>
          <w:szCs w:val="28"/>
        </w:rPr>
        <w:t>ническом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A102AA" w:rsidRPr="004D153F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Чайковский П. </w:t>
      </w:r>
      <w:r w:rsidR="006A61C8">
        <w:rPr>
          <w:rFonts w:ascii="Times New Roman" w:eastAsia="Calibri" w:hAnsi="Times New Roman" w:cs="Times New Roman"/>
          <w:sz w:val="28"/>
          <w:szCs w:val="28"/>
        </w:rPr>
        <w:t>«</w:t>
      </w:r>
      <w:r w:rsidRPr="004D153F">
        <w:rPr>
          <w:rFonts w:ascii="Times New Roman" w:eastAsia="Calibri" w:hAnsi="Times New Roman" w:cs="Times New Roman"/>
          <w:sz w:val="28"/>
          <w:szCs w:val="28"/>
        </w:rPr>
        <w:t>Подснежник</w:t>
      </w:r>
      <w:r w:rsidR="006A61C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A102AA" w:rsidRPr="004D153F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Моцарт В.А. Рондо</w:t>
      </w:r>
      <w:r w:rsidR="006A61C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102AA" w:rsidRPr="004D153F" w:rsidRDefault="00A102AA" w:rsidP="000453FA">
      <w:pPr>
        <w:shd w:val="clear" w:color="auto" w:fill="FFFFFF"/>
        <w:tabs>
          <w:tab w:val="left" w:pos="28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b/>
          <w:bCs/>
          <w:w w:val="80"/>
          <w:sz w:val="28"/>
          <w:szCs w:val="28"/>
        </w:rPr>
        <w:t>**     *</w:t>
      </w:r>
    </w:p>
    <w:p w:rsidR="00A102AA" w:rsidRDefault="00A102AA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Глюк К. </w:t>
      </w:r>
      <w:r w:rsidR="006A61C8">
        <w:rPr>
          <w:rFonts w:ascii="Times New Roman" w:eastAsia="Calibri" w:hAnsi="Times New Roman" w:cs="Times New Roman"/>
          <w:sz w:val="28"/>
          <w:szCs w:val="28"/>
        </w:rPr>
        <w:t>«</w:t>
      </w:r>
      <w:r w:rsidRPr="004D153F">
        <w:rPr>
          <w:rFonts w:ascii="Times New Roman" w:eastAsia="Calibri" w:hAnsi="Times New Roman" w:cs="Times New Roman"/>
          <w:sz w:val="28"/>
          <w:szCs w:val="28"/>
        </w:rPr>
        <w:t>Мелодия</w:t>
      </w:r>
      <w:r w:rsidR="006A61C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F24A2" w:rsidRDefault="003F24A2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Обер Д. </w:t>
      </w:r>
      <w:r w:rsidR="006A61C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Престо</w:t>
      </w:r>
      <w:r w:rsidR="006A61C8">
        <w:rPr>
          <w:rFonts w:ascii="Times New Roman" w:hAnsi="Times New Roman" w:cs="Times New Roman"/>
          <w:sz w:val="28"/>
          <w:szCs w:val="28"/>
        </w:rPr>
        <w:t>»;</w:t>
      </w:r>
    </w:p>
    <w:p w:rsidR="003F24A2" w:rsidRDefault="003F24A2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2D2D" w:rsidRPr="004D153F" w:rsidRDefault="00D32D2D" w:rsidP="000453FA">
      <w:pPr>
        <w:shd w:val="clear" w:color="auto" w:fill="FFFFFF"/>
        <w:tabs>
          <w:tab w:val="left" w:pos="28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b/>
          <w:bCs/>
          <w:w w:val="80"/>
          <w:sz w:val="28"/>
          <w:szCs w:val="28"/>
        </w:rPr>
        <w:t>**     *</w:t>
      </w:r>
    </w:p>
    <w:p w:rsidR="00D32D2D" w:rsidRDefault="00D32D2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Бах И. Прелюдия</w:t>
      </w:r>
      <w:r w:rsidR="006A61C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32D2D" w:rsidRDefault="00D32D2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Галкин И. </w:t>
      </w:r>
      <w:r w:rsidR="006A61C8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Тарантелла</w:t>
      </w:r>
      <w:r w:rsidR="006A61C8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D32D2D" w:rsidRPr="004D153F" w:rsidRDefault="00D32D2D" w:rsidP="000453FA">
      <w:pPr>
        <w:shd w:val="clear" w:color="auto" w:fill="FFFFFF"/>
        <w:tabs>
          <w:tab w:val="left" w:pos="281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b/>
          <w:bCs/>
          <w:w w:val="80"/>
          <w:sz w:val="28"/>
          <w:szCs w:val="28"/>
        </w:rPr>
        <w:t>**     *</w:t>
      </w:r>
    </w:p>
    <w:p w:rsidR="00D32D2D" w:rsidRDefault="00D32D2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Мендельсон Ф. Адажио</w:t>
      </w:r>
      <w:r w:rsidR="006A61C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32D2D" w:rsidRDefault="00D32D2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Глазунов А. Вальс</w:t>
      </w:r>
      <w:r w:rsidR="006A61C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54506" w:rsidRDefault="00854506" w:rsidP="008850E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D7551D" w:rsidRPr="004D153F" w:rsidRDefault="00D7551D" w:rsidP="000453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Шестой класс</w:t>
      </w:r>
    </w:p>
    <w:p w:rsidR="00D7551D" w:rsidRPr="00200670" w:rsidRDefault="00D7551D" w:rsidP="0020067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 При переходе в следующий класс учащийся должен исполнить на экзамене две пьесы различного характера. В течение учебного года у</w:t>
      </w:r>
      <w:r w:rsidR="009E3814">
        <w:rPr>
          <w:rFonts w:ascii="Times New Roman" w:hAnsi="Times New Roman" w:cs="Times New Roman"/>
          <w:sz w:val="28"/>
          <w:szCs w:val="28"/>
        </w:rPr>
        <w:t>чащийся должен выступить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>тных вечерах не менее двух раз,  в том числе на тех</w:t>
      </w:r>
      <w:r w:rsidR="009E3814">
        <w:rPr>
          <w:rFonts w:ascii="Times New Roman" w:hAnsi="Times New Roman" w:cs="Times New Roman"/>
          <w:sz w:val="28"/>
          <w:szCs w:val="28"/>
        </w:rPr>
        <w:t>ническом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9E3814" w:rsidRPr="008850EA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Вивальди А. Концерт </w:t>
      </w:r>
      <w:r w:rsidR="009E381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="008850EA">
        <w:rPr>
          <w:rFonts w:ascii="Times New Roman" w:eastAsia="Calibri" w:hAnsi="Times New Roman" w:cs="Times New Roman"/>
          <w:sz w:val="28"/>
          <w:szCs w:val="28"/>
        </w:rPr>
        <w:t>–</w:t>
      </w:r>
      <w:r w:rsidR="009E3814">
        <w:rPr>
          <w:rFonts w:ascii="Times New Roman" w:eastAsia="Calibri" w:hAnsi="Times New Roman" w:cs="Times New Roman"/>
          <w:sz w:val="28"/>
          <w:szCs w:val="28"/>
          <w:lang w:val="en-US"/>
        </w:rPr>
        <w:t>moll</w:t>
      </w:r>
      <w:r w:rsidR="008850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7551D" w:rsidRPr="004D153F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Чайковский П. </w:t>
      </w:r>
      <w:r w:rsidR="008850EA">
        <w:rPr>
          <w:rFonts w:ascii="Times New Roman" w:eastAsia="Calibri" w:hAnsi="Times New Roman" w:cs="Times New Roman"/>
          <w:sz w:val="28"/>
          <w:szCs w:val="28"/>
        </w:rPr>
        <w:t>«</w:t>
      </w:r>
      <w:r w:rsidRPr="004D153F">
        <w:rPr>
          <w:rFonts w:ascii="Times New Roman" w:eastAsia="Calibri" w:hAnsi="Times New Roman" w:cs="Times New Roman"/>
          <w:sz w:val="28"/>
          <w:szCs w:val="28"/>
        </w:rPr>
        <w:t>Русская пляска</w:t>
      </w:r>
      <w:r w:rsidR="008850EA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D7551D" w:rsidRPr="004D153F" w:rsidRDefault="00D7551D" w:rsidP="000453FA">
      <w:pPr>
        <w:shd w:val="clear" w:color="auto" w:fill="FFFFFF"/>
        <w:tabs>
          <w:tab w:val="left" w:pos="2803"/>
        </w:tabs>
        <w:spacing w:after="0" w:line="240" w:lineRule="auto"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eastAsia="Calibri" w:hAnsi="Times New Roman" w:cs="Times New Roman"/>
          <w:spacing w:val="-10"/>
          <w:sz w:val="28"/>
          <w:szCs w:val="28"/>
        </w:rPr>
        <w:t>*    *</w:t>
      </w:r>
    </w:p>
    <w:p w:rsidR="00D7551D" w:rsidRPr="004D153F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Вебер К. Концертино</w:t>
      </w:r>
      <w:r w:rsidR="008850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7551D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Бах И.С. Адажио</w:t>
      </w:r>
      <w:r w:rsidR="008850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F24A2" w:rsidRPr="004D153F" w:rsidRDefault="003F24A2" w:rsidP="000453FA">
      <w:pPr>
        <w:shd w:val="clear" w:color="auto" w:fill="FFFFFF"/>
        <w:tabs>
          <w:tab w:val="left" w:pos="2803"/>
        </w:tabs>
        <w:spacing w:after="0" w:line="240" w:lineRule="auto"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*   </w:t>
      </w:r>
      <w:r w:rsidRPr="004D153F">
        <w:rPr>
          <w:rFonts w:ascii="Times New Roman" w:eastAsia="Calibri" w:hAnsi="Times New Roman" w:cs="Times New Roman"/>
          <w:spacing w:val="-10"/>
          <w:sz w:val="28"/>
          <w:szCs w:val="28"/>
        </w:rPr>
        <w:t>*    *</w:t>
      </w:r>
    </w:p>
    <w:p w:rsidR="003F24A2" w:rsidRPr="004D153F" w:rsidRDefault="003F24A2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Римский-Корсаков Н. Концерт</w:t>
      </w:r>
      <w:r w:rsidR="008850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7551D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551D" w:rsidRPr="004D153F" w:rsidRDefault="00D7551D" w:rsidP="000453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Седьмой класс</w:t>
      </w:r>
    </w:p>
    <w:p w:rsidR="00D7551D" w:rsidRPr="00200670" w:rsidRDefault="00D7551D" w:rsidP="00200670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     При переходе в следующий класс учащийся должен исполнить на экзамене две пьесы</w:t>
      </w:r>
      <w:r w:rsidR="00223B13">
        <w:rPr>
          <w:rFonts w:ascii="Times New Roman" w:hAnsi="Times New Roman" w:cs="Times New Roman"/>
          <w:sz w:val="28"/>
          <w:szCs w:val="28"/>
        </w:rPr>
        <w:t xml:space="preserve"> крупной и малой формы</w:t>
      </w:r>
      <w:r w:rsidRPr="004D153F">
        <w:rPr>
          <w:rFonts w:ascii="Times New Roman" w:hAnsi="Times New Roman" w:cs="Times New Roman"/>
          <w:sz w:val="28"/>
          <w:szCs w:val="28"/>
        </w:rPr>
        <w:t xml:space="preserve"> различного характера. В течение учебного года у</w:t>
      </w:r>
      <w:r w:rsidR="009E3814">
        <w:rPr>
          <w:rFonts w:ascii="Times New Roman" w:hAnsi="Times New Roman" w:cs="Times New Roman"/>
          <w:sz w:val="28"/>
          <w:szCs w:val="28"/>
        </w:rPr>
        <w:t>чащийся должен выступить на зачё</w:t>
      </w:r>
      <w:r w:rsidRPr="004D153F">
        <w:rPr>
          <w:rFonts w:ascii="Times New Roman" w:hAnsi="Times New Roman" w:cs="Times New Roman"/>
          <w:sz w:val="28"/>
          <w:szCs w:val="28"/>
        </w:rPr>
        <w:t xml:space="preserve">тных вечерах не менее двух раз, </w:t>
      </w:r>
      <w:r w:rsidR="009E3814">
        <w:rPr>
          <w:rFonts w:ascii="Times New Roman" w:hAnsi="Times New Roman" w:cs="Times New Roman"/>
          <w:sz w:val="28"/>
          <w:szCs w:val="28"/>
        </w:rPr>
        <w:t xml:space="preserve"> в том числе на техническом зачё</w:t>
      </w:r>
      <w:r w:rsidRPr="004D153F">
        <w:rPr>
          <w:rFonts w:ascii="Times New Roman" w:hAnsi="Times New Roman" w:cs="Times New Roman"/>
          <w:sz w:val="28"/>
          <w:szCs w:val="28"/>
        </w:rPr>
        <w:t>те, включающем исполнение гаммы и этюда наизусть.</w:t>
      </w:r>
    </w:p>
    <w:p w:rsidR="00D7551D" w:rsidRPr="004D153F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Комаровский А. Концерт</w:t>
      </w:r>
      <w:r w:rsidR="008850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7551D" w:rsidRPr="004D153F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 xml:space="preserve">Фибих З. </w:t>
      </w:r>
      <w:r w:rsidR="008850EA">
        <w:rPr>
          <w:rFonts w:ascii="Times New Roman" w:eastAsia="Calibri" w:hAnsi="Times New Roman" w:cs="Times New Roman"/>
          <w:sz w:val="28"/>
          <w:szCs w:val="28"/>
        </w:rPr>
        <w:t>«</w:t>
      </w:r>
      <w:r w:rsidRPr="004D153F">
        <w:rPr>
          <w:rFonts w:ascii="Times New Roman" w:eastAsia="Calibri" w:hAnsi="Times New Roman" w:cs="Times New Roman"/>
          <w:sz w:val="28"/>
          <w:szCs w:val="28"/>
        </w:rPr>
        <w:t>Пастораль</w:t>
      </w:r>
      <w:r w:rsidR="008850EA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D7551D" w:rsidRPr="004D153F" w:rsidRDefault="00D7551D" w:rsidP="000453FA">
      <w:pPr>
        <w:shd w:val="clear" w:color="auto" w:fill="FFFFFF"/>
        <w:tabs>
          <w:tab w:val="left" w:pos="280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*   </w:t>
      </w:r>
      <w:r w:rsidRPr="004D153F">
        <w:rPr>
          <w:rFonts w:ascii="Times New Roman" w:eastAsia="Calibri" w:hAnsi="Times New Roman" w:cs="Times New Roman"/>
          <w:b/>
          <w:bCs/>
          <w:spacing w:val="-18"/>
          <w:sz w:val="28"/>
          <w:szCs w:val="28"/>
        </w:rPr>
        <w:t>*    *</w:t>
      </w:r>
    </w:p>
    <w:p w:rsidR="00D7551D" w:rsidRPr="004D153F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Вебер К. Концерт № 1</w:t>
      </w:r>
      <w:r w:rsidR="008850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7551D" w:rsidRDefault="00CE5065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Рахманинов С. </w:t>
      </w:r>
      <w:r w:rsidR="008850EA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Этюд-картина</w:t>
      </w:r>
      <w:r w:rsidR="008850EA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CE5065" w:rsidRPr="004D153F" w:rsidRDefault="00CE5065" w:rsidP="000453FA">
      <w:pPr>
        <w:shd w:val="clear" w:color="auto" w:fill="FFFFFF"/>
        <w:tabs>
          <w:tab w:val="left" w:pos="280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*   </w:t>
      </w:r>
      <w:r w:rsidRPr="004D153F">
        <w:rPr>
          <w:rFonts w:ascii="Times New Roman" w:eastAsia="Calibri" w:hAnsi="Times New Roman" w:cs="Times New Roman"/>
          <w:b/>
          <w:bCs/>
          <w:spacing w:val="-18"/>
          <w:sz w:val="28"/>
          <w:szCs w:val="28"/>
        </w:rPr>
        <w:t>*    *</w:t>
      </w:r>
    </w:p>
    <w:p w:rsidR="00CE5065" w:rsidRDefault="00CE5065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Савельев Б. Концерт</w:t>
      </w:r>
      <w:r w:rsidR="008850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E5065" w:rsidRDefault="009E3814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Шуберт Ф. </w:t>
      </w:r>
      <w:r w:rsidR="008850EA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Пчё</w:t>
      </w:r>
      <w:r w:rsidR="00CE5065">
        <w:rPr>
          <w:rFonts w:ascii="Times New Roman" w:eastAsia="Calibri" w:hAnsi="Times New Roman" w:cs="Times New Roman"/>
          <w:sz w:val="28"/>
          <w:szCs w:val="28"/>
        </w:rPr>
        <w:t>лка</w:t>
      </w:r>
      <w:r w:rsidR="008850EA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CE5065" w:rsidRDefault="00CE5065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551D" w:rsidRDefault="00D7551D" w:rsidP="000453F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Восьмой класс</w:t>
      </w:r>
    </w:p>
    <w:p w:rsidR="00D7551D" w:rsidRPr="00F34C74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34C74">
        <w:rPr>
          <w:rFonts w:ascii="Times New Roman" w:eastAsia="Calibri" w:hAnsi="Times New Roman" w:cs="Times New Roman"/>
          <w:b/>
          <w:i/>
          <w:sz w:val="28"/>
          <w:szCs w:val="28"/>
        </w:rPr>
        <w:t>Экзаменационные   требования</w:t>
      </w:r>
      <w:r w:rsidR="00F34C74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D7551D" w:rsidRPr="008850EA" w:rsidRDefault="00D7551D" w:rsidP="008850EA">
      <w:pPr>
        <w:shd w:val="clear" w:color="auto" w:fill="FFFFFF"/>
        <w:spacing w:after="0"/>
        <w:ind w:firstLine="64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На экзамене учащийся должен исполнить гаммы мажорную и минорную со всеми изученными техническими формулами (по выбору комиссии), один э</w:t>
      </w:r>
      <w:r w:rsidR="008850EA">
        <w:rPr>
          <w:rFonts w:ascii="Times New Roman" w:eastAsia="Calibri" w:hAnsi="Times New Roman" w:cs="Times New Roman"/>
          <w:sz w:val="28"/>
          <w:szCs w:val="28"/>
        </w:rPr>
        <w:t>тюд, один концерт и одну пьесу.</w:t>
      </w:r>
    </w:p>
    <w:p w:rsidR="00D7551D" w:rsidRPr="00200670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850EA">
        <w:rPr>
          <w:rFonts w:ascii="Times New Roman" w:eastAsia="Calibri" w:hAnsi="Times New Roman" w:cs="Times New Roman"/>
          <w:b/>
          <w:i/>
          <w:sz w:val="28"/>
          <w:szCs w:val="28"/>
        </w:rPr>
        <w:t>Примерн</w:t>
      </w:r>
      <w:r w:rsidRPr="008850EA">
        <w:rPr>
          <w:rFonts w:ascii="Times New Roman" w:hAnsi="Times New Roman" w:cs="Times New Roman"/>
          <w:b/>
          <w:i/>
          <w:sz w:val="28"/>
          <w:szCs w:val="28"/>
        </w:rPr>
        <w:t>ые   экзаменационные   программы</w:t>
      </w:r>
    </w:p>
    <w:p w:rsidR="00D7551D" w:rsidRPr="00EE5764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Гаммы</w:t>
      </w:r>
      <w:r w:rsidR="009E3814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9E3814" w:rsidRPr="00EE5764">
        <w:rPr>
          <w:rFonts w:ascii="Times New Roman" w:hAnsi="Times New Roman" w:cs="Times New Roman"/>
          <w:sz w:val="28"/>
          <w:szCs w:val="28"/>
        </w:rPr>
        <w:t xml:space="preserve"> - </w:t>
      </w:r>
      <w:r w:rsidR="009E3814">
        <w:rPr>
          <w:rFonts w:ascii="Times New Roman" w:hAnsi="Times New Roman" w:cs="Times New Roman"/>
          <w:sz w:val="28"/>
          <w:szCs w:val="28"/>
          <w:lang w:val="en-US"/>
        </w:rPr>
        <w:t>dur</w:t>
      </w:r>
      <w:r w:rsidR="009E3814" w:rsidRPr="00EE5764">
        <w:rPr>
          <w:rFonts w:ascii="Times New Roman" w:hAnsi="Times New Roman" w:cs="Times New Roman"/>
          <w:sz w:val="28"/>
          <w:szCs w:val="28"/>
        </w:rPr>
        <w:t xml:space="preserve">,  </w:t>
      </w:r>
      <w:r w:rsidR="009E381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8850EA" w:rsidRPr="00EE5764">
        <w:rPr>
          <w:rFonts w:ascii="Times New Roman" w:hAnsi="Times New Roman" w:cs="Times New Roman"/>
          <w:sz w:val="28"/>
          <w:szCs w:val="28"/>
        </w:rPr>
        <w:t>–</w:t>
      </w:r>
      <w:r w:rsidR="009E3814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8850EA" w:rsidRPr="00EE5764">
        <w:rPr>
          <w:rFonts w:ascii="Times New Roman" w:hAnsi="Times New Roman" w:cs="Times New Roman"/>
          <w:sz w:val="28"/>
          <w:szCs w:val="28"/>
        </w:rPr>
        <w:t>;</w:t>
      </w:r>
    </w:p>
    <w:p w:rsidR="00D7551D" w:rsidRPr="004D153F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Штарк А. 30 этюдов: этюд № 30</w:t>
      </w:r>
      <w:r w:rsidR="008850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7551D" w:rsidRPr="004D153F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Василенко С. Концерт</w:t>
      </w:r>
      <w:r w:rsidR="008850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7551D" w:rsidRPr="004D153F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Дебюсси К. Пьеса</w:t>
      </w:r>
      <w:r w:rsidR="008850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7551D" w:rsidRPr="004D153F" w:rsidRDefault="00D7551D" w:rsidP="000453FA">
      <w:pPr>
        <w:shd w:val="clear" w:color="auto" w:fill="FFFFFF"/>
        <w:tabs>
          <w:tab w:val="left" w:pos="287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*   </w:t>
      </w:r>
      <w:r w:rsidRPr="004D153F">
        <w:rPr>
          <w:rFonts w:ascii="Times New Roman" w:eastAsia="Calibri" w:hAnsi="Times New Roman" w:cs="Times New Roman"/>
          <w:b/>
          <w:bCs/>
          <w:spacing w:val="-19"/>
          <w:sz w:val="28"/>
          <w:szCs w:val="28"/>
        </w:rPr>
        <w:t>*    *</w:t>
      </w:r>
    </w:p>
    <w:p w:rsidR="00D7551D" w:rsidRPr="00EE5764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Гаммы</w:t>
      </w:r>
      <w:r w:rsidR="009E381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="009E3814" w:rsidRPr="00EE5764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9E3814">
        <w:rPr>
          <w:rFonts w:ascii="Times New Roman" w:eastAsia="Calibri" w:hAnsi="Times New Roman" w:cs="Times New Roman"/>
          <w:sz w:val="28"/>
          <w:szCs w:val="28"/>
          <w:lang w:val="en-US"/>
        </w:rPr>
        <w:t>dur</w:t>
      </w:r>
      <w:r w:rsidR="009E3814" w:rsidRPr="00EE5764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r w:rsidR="009E3814">
        <w:rPr>
          <w:rFonts w:ascii="Times New Roman" w:eastAsia="Calibri" w:hAnsi="Times New Roman" w:cs="Times New Roman"/>
          <w:sz w:val="28"/>
          <w:szCs w:val="28"/>
          <w:lang w:val="en-US"/>
        </w:rPr>
        <w:t>gis</w:t>
      </w:r>
      <w:r w:rsidR="008850EA" w:rsidRPr="00EE5764">
        <w:rPr>
          <w:rFonts w:ascii="Times New Roman" w:eastAsia="Calibri" w:hAnsi="Times New Roman" w:cs="Times New Roman"/>
          <w:sz w:val="28"/>
          <w:szCs w:val="28"/>
        </w:rPr>
        <w:t>–</w:t>
      </w:r>
      <w:r w:rsidR="009E3814">
        <w:rPr>
          <w:rFonts w:ascii="Times New Roman" w:eastAsia="Calibri" w:hAnsi="Times New Roman" w:cs="Times New Roman"/>
          <w:sz w:val="28"/>
          <w:szCs w:val="28"/>
          <w:lang w:val="en-US"/>
        </w:rPr>
        <w:t>moll</w:t>
      </w:r>
      <w:r w:rsidR="008850EA" w:rsidRPr="00EE576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7551D" w:rsidRPr="004D153F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lastRenderedPageBreak/>
        <w:t>Диков Б. Этюды. Тетр. 3, № 3</w:t>
      </w:r>
      <w:r w:rsidR="008850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7551D" w:rsidRPr="004D153F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Вебер К. Концерт №2</w:t>
      </w:r>
      <w:r w:rsidR="008850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7551D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sz w:val="28"/>
          <w:szCs w:val="28"/>
        </w:rPr>
        <w:t>Раков Н. Концертная фантазия</w:t>
      </w:r>
      <w:r w:rsidR="008850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33BB" w:rsidRDefault="006A33BB" w:rsidP="00200670">
      <w:pPr>
        <w:pStyle w:val="a4"/>
        <w:spacing w:line="276" w:lineRule="auto"/>
        <w:rPr>
          <w:bCs w:val="0"/>
          <w:iCs/>
          <w:szCs w:val="28"/>
        </w:rPr>
      </w:pPr>
    </w:p>
    <w:p w:rsidR="006A33BB" w:rsidRPr="006A33BB" w:rsidRDefault="006A33BB" w:rsidP="000453FA">
      <w:pPr>
        <w:pStyle w:val="a4"/>
        <w:spacing w:line="276" w:lineRule="auto"/>
        <w:jc w:val="center"/>
        <w:rPr>
          <w:bCs w:val="0"/>
          <w:iCs/>
          <w:szCs w:val="28"/>
        </w:rPr>
      </w:pPr>
      <w:r w:rsidRPr="006A33BB">
        <w:rPr>
          <w:bCs w:val="0"/>
          <w:iCs/>
          <w:szCs w:val="28"/>
        </w:rPr>
        <w:t xml:space="preserve">Дополнительный год </w:t>
      </w:r>
    </w:p>
    <w:p w:rsidR="006A33BB" w:rsidRPr="006A33BB" w:rsidRDefault="006A33BB" w:rsidP="000453FA">
      <w:pPr>
        <w:pStyle w:val="a4"/>
        <w:spacing w:line="276" w:lineRule="auto"/>
        <w:jc w:val="center"/>
        <w:rPr>
          <w:bCs w:val="0"/>
          <w:iCs/>
          <w:szCs w:val="28"/>
        </w:rPr>
      </w:pPr>
      <w:r w:rsidRPr="006A33BB">
        <w:rPr>
          <w:bCs w:val="0"/>
          <w:iCs/>
          <w:szCs w:val="28"/>
        </w:rPr>
        <w:t>предпрофессионального обучения</w:t>
      </w:r>
    </w:p>
    <w:p w:rsidR="00D7551D" w:rsidRPr="006A33BB" w:rsidRDefault="00D7551D" w:rsidP="000453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528" w:rsidRDefault="00D7551D" w:rsidP="0020067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Девятый класс</w:t>
      </w:r>
    </w:p>
    <w:p w:rsidR="00D7551D" w:rsidRPr="00F34C74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4C74">
        <w:rPr>
          <w:rFonts w:ascii="Times New Roman" w:hAnsi="Times New Roman" w:cs="Times New Roman"/>
          <w:b/>
          <w:i/>
          <w:sz w:val="28"/>
          <w:szCs w:val="28"/>
        </w:rPr>
        <w:t>Экзаменационные   требования</w:t>
      </w:r>
      <w:r w:rsidR="00F34C74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7551D" w:rsidRPr="004D153F" w:rsidRDefault="00D7551D" w:rsidP="000453FA">
      <w:pPr>
        <w:shd w:val="clear" w:color="auto" w:fill="FFFFFF"/>
        <w:spacing w:after="0"/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      На экзамене учащийся должен исполнить гаммы мажорные и минорные со всеми изученными техническими формулами (по </w:t>
      </w:r>
      <w:r w:rsidR="00E248AD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sz w:val="28"/>
          <w:szCs w:val="28"/>
        </w:rPr>
        <w:t xml:space="preserve"> выбору комиссии), один этюд и три пьесы различного характера или одно произведение крупной формы и одну пьесу</w:t>
      </w:r>
    </w:p>
    <w:p w:rsidR="00D7551D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E3814" w:rsidRPr="00BC751D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Гамма</w:t>
      </w:r>
      <w:r w:rsidR="009E3814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Des</w:t>
      </w:r>
      <w:r w:rsidR="009E3814" w:rsidRPr="00BC751D">
        <w:rPr>
          <w:rFonts w:ascii="Times New Roman" w:eastAsia="Calibri" w:hAnsi="Times New Roman" w:cs="Times New Roman"/>
          <w:bCs/>
          <w:sz w:val="28"/>
          <w:szCs w:val="28"/>
        </w:rPr>
        <w:t xml:space="preserve"> – </w:t>
      </w:r>
      <w:r w:rsidR="009E3814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dur</w:t>
      </w:r>
      <w:r w:rsidR="009E3814" w:rsidRPr="00BC751D">
        <w:rPr>
          <w:rFonts w:ascii="Times New Roman" w:eastAsia="Calibri" w:hAnsi="Times New Roman" w:cs="Times New Roman"/>
          <w:bCs/>
          <w:sz w:val="28"/>
          <w:szCs w:val="28"/>
        </w:rPr>
        <w:t xml:space="preserve">,  </w:t>
      </w:r>
      <w:r w:rsidR="009E3814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b</w:t>
      </w:r>
      <w:r w:rsidR="008850EA" w:rsidRPr="00BC751D"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="009E3814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moll</w:t>
      </w:r>
      <w:r w:rsidR="008850EA" w:rsidRPr="00BC751D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D7551D" w:rsidRPr="004D153F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Штарк А. 30 этюдов: этюд № 28</w:t>
      </w:r>
      <w:r w:rsidR="008850EA">
        <w:rPr>
          <w:rFonts w:ascii="Times New Roman" w:hAnsi="Times New Roman" w:cs="Times New Roman"/>
          <w:sz w:val="28"/>
          <w:szCs w:val="28"/>
        </w:rPr>
        <w:t>;</w:t>
      </w:r>
    </w:p>
    <w:p w:rsidR="00D7551D" w:rsidRPr="004D153F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Мийо Д. Концерт</w:t>
      </w:r>
      <w:r w:rsidR="008850EA">
        <w:rPr>
          <w:rFonts w:ascii="Times New Roman" w:hAnsi="Times New Roman" w:cs="Times New Roman"/>
          <w:sz w:val="28"/>
          <w:szCs w:val="28"/>
        </w:rPr>
        <w:t>;</w:t>
      </w:r>
    </w:p>
    <w:p w:rsidR="00D7551D" w:rsidRPr="004D153F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Шостакович Д. Пьеса</w:t>
      </w:r>
      <w:r w:rsidR="008850EA">
        <w:rPr>
          <w:rFonts w:ascii="Times New Roman" w:hAnsi="Times New Roman" w:cs="Times New Roman"/>
          <w:sz w:val="28"/>
          <w:szCs w:val="28"/>
        </w:rPr>
        <w:t>;</w:t>
      </w:r>
    </w:p>
    <w:p w:rsidR="00952560" w:rsidRPr="004D153F" w:rsidRDefault="00952560" w:rsidP="000453FA">
      <w:pPr>
        <w:shd w:val="clear" w:color="auto" w:fill="FFFFFF"/>
        <w:tabs>
          <w:tab w:val="left" w:pos="287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153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*   </w:t>
      </w:r>
      <w:r w:rsidRPr="004D153F">
        <w:rPr>
          <w:rFonts w:ascii="Times New Roman" w:eastAsia="Calibri" w:hAnsi="Times New Roman" w:cs="Times New Roman"/>
          <w:b/>
          <w:bCs/>
          <w:spacing w:val="-19"/>
          <w:sz w:val="28"/>
          <w:szCs w:val="28"/>
        </w:rPr>
        <w:t>*    *</w:t>
      </w:r>
    </w:p>
    <w:p w:rsidR="009E3814" w:rsidRPr="00EE5764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Гамма</w:t>
      </w:r>
      <w:r w:rsidR="009E3814">
        <w:rPr>
          <w:rFonts w:ascii="Times New Roman" w:hAnsi="Times New Roman" w:cs="Times New Roman"/>
          <w:sz w:val="28"/>
          <w:szCs w:val="28"/>
          <w:lang w:val="en-US"/>
        </w:rPr>
        <w:t>Fis</w:t>
      </w:r>
      <w:r w:rsidR="009E3814" w:rsidRPr="00EE5764">
        <w:rPr>
          <w:rFonts w:ascii="Times New Roman" w:hAnsi="Times New Roman" w:cs="Times New Roman"/>
          <w:sz w:val="28"/>
          <w:szCs w:val="28"/>
        </w:rPr>
        <w:t xml:space="preserve"> – </w:t>
      </w:r>
      <w:r w:rsidR="009E3814">
        <w:rPr>
          <w:rFonts w:ascii="Times New Roman" w:hAnsi="Times New Roman" w:cs="Times New Roman"/>
          <w:sz w:val="28"/>
          <w:szCs w:val="28"/>
          <w:lang w:val="en-US"/>
        </w:rPr>
        <w:t>dur</w:t>
      </w:r>
      <w:r w:rsidR="009E3814" w:rsidRPr="00EE5764">
        <w:rPr>
          <w:rFonts w:ascii="Times New Roman" w:hAnsi="Times New Roman" w:cs="Times New Roman"/>
          <w:sz w:val="28"/>
          <w:szCs w:val="28"/>
        </w:rPr>
        <w:t xml:space="preserve">,  </w:t>
      </w:r>
      <w:r w:rsidR="009E3814">
        <w:rPr>
          <w:rFonts w:ascii="Times New Roman" w:hAnsi="Times New Roman" w:cs="Times New Roman"/>
          <w:sz w:val="28"/>
          <w:szCs w:val="28"/>
          <w:lang w:val="en-US"/>
        </w:rPr>
        <w:t>des</w:t>
      </w:r>
      <w:r w:rsidR="008850EA" w:rsidRPr="00EE5764">
        <w:rPr>
          <w:rFonts w:ascii="Times New Roman" w:hAnsi="Times New Roman" w:cs="Times New Roman"/>
          <w:sz w:val="28"/>
          <w:szCs w:val="28"/>
        </w:rPr>
        <w:t>–</w:t>
      </w:r>
      <w:r w:rsidR="009E3814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8850EA" w:rsidRPr="00EE5764">
        <w:rPr>
          <w:rFonts w:ascii="Times New Roman" w:hAnsi="Times New Roman" w:cs="Times New Roman"/>
          <w:sz w:val="28"/>
          <w:szCs w:val="28"/>
        </w:rPr>
        <w:t>;</w:t>
      </w:r>
    </w:p>
    <w:p w:rsidR="00D7551D" w:rsidRPr="004D153F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Диков Б. Этюды. Тетр.3, № 5</w:t>
      </w:r>
      <w:r w:rsidR="008850EA">
        <w:rPr>
          <w:rFonts w:ascii="Times New Roman" w:hAnsi="Times New Roman" w:cs="Times New Roman"/>
          <w:sz w:val="28"/>
          <w:szCs w:val="28"/>
        </w:rPr>
        <w:t>;</w:t>
      </w:r>
    </w:p>
    <w:p w:rsidR="00D7551D" w:rsidRPr="004D153F" w:rsidRDefault="00D7551D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Танеев С. </w:t>
      </w:r>
      <w:r w:rsidR="008850EA">
        <w:rPr>
          <w:rFonts w:ascii="Times New Roman" w:hAnsi="Times New Roman" w:cs="Times New Roman"/>
          <w:sz w:val="28"/>
          <w:szCs w:val="28"/>
        </w:rPr>
        <w:t>«</w:t>
      </w:r>
      <w:r w:rsidRPr="004D153F">
        <w:rPr>
          <w:rFonts w:ascii="Times New Roman" w:hAnsi="Times New Roman" w:cs="Times New Roman"/>
          <w:sz w:val="28"/>
          <w:szCs w:val="28"/>
        </w:rPr>
        <w:t>Канцона</w:t>
      </w:r>
      <w:r w:rsidR="008850EA">
        <w:rPr>
          <w:rFonts w:ascii="Times New Roman" w:hAnsi="Times New Roman" w:cs="Times New Roman"/>
          <w:sz w:val="28"/>
          <w:szCs w:val="28"/>
        </w:rPr>
        <w:t>»;</w:t>
      </w:r>
    </w:p>
    <w:p w:rsidR="00D7551D" w:rsidRDefault="00312E48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Раков Н. </w:t>
      </w:r>
      <w:r w:rsidR="008850E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Концертная фантазия</w:t>
      </w:r>
      <w:r w:rsidR="008850EA">
        <w:rPr>
          <w:rFonts w:ascii="Times New Roman" w:hAnsi="Times New Roman" w:cs="Times New Roman"/>
          <w:sz w:val="28"/>
          <w:szCs w:val="28"/>
        </w:rPr>
        <w:t>»;</w:t>
      </w:r>
    </w:p>
    <w:p w:rsidR="000453FA" w:rsidRDefault="00312E48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Дебюсси К. </w:t>
      </w:r>
      <w:r w:rsidR="008850E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Пьеса</w:t>
      </w:r>
      <w:r w:rsidR="008850EA">
        <w:rPr>
          <w:rFonts w:ascii="Times New Roman" w:hAnsi="Times New Roman" w:cs="Times New Roman"/>
          <w:sz w:val="28"/>
          <w:szCs w:val="28"/>
        </w:rPr>
        <w:t>»;</w:t>
      </w:r>
    </w:p>
    <w:p w:rsidR="00F34C74" w:rsidRDefault="00F34C74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7D11F4" w:rsidRPr="00CE0FAA" w:rsidRDefault="007D11F4" w:rsidP="000453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CE0FAA" w:rsidRDefault="000453FA" w:rsidP="000453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V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 w:rsidR="005C6EA8" w:rsidRPr="000453FA">
        <w:rPr>
          <w:rFonts w:ascii="Times New Roman" w:hAnsi="Times New Roman" w:cs="Times New Roman"/>
          <w:b/>
          <w:sz w:val="36"/>
          <w:szCs w:val="36"/>
        </w:rPr>
        <w:t xml:space="preserve">МЕТОДИЧЕСКОЕ ОБЕСПЕЧЕНИЕ </w:t>
      </w:r>
    </w:p>
    <w:p w:rsidR="005C6EA8" w:rsidRDefault="005C6EA8" w:rsidP="000453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453FA">
        <w:rPr>
          <w:rFonts w:ascii="Times New Roman" w:hAnsi="Times New Roman" w:cs="Times New Roman"/>
          <w:b/>
          <w:sz w:val="36"/>
          <w:szCs w:val="36"/>
        </w:rPr>
        <w:t>УЧЕБНОГО ПРОЦЕССА</w:t>
      </w:r>
    </w:p>
    <w:p w:rsidR="00F34C74" w:rsidRPr="000453FA" w:rsidRDefault="00F34C74" w:rsidP="000453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C6EA8" w:rsidRDefault="005C6EA8" w:rsidP="005C6EA8">
      <w:pPr>
        <w:shd w:val="clear" w:color="auto" w:fill="FFFFFF"/>
        <w:spacing w:after="0"/>
        <w:ind w:firstLine="679"/>
        <w:jc w:val="center"/>
        <w:rPr>
          <w:rFonts w:ascii="Times New Roman" w:hAnsi="Times New Roman" w:cs="Times New Roman"/>
          <w:sz w:val="28"/>
          <w:szCs w:val="28"/>
        </w:rPr>
      </w:pPr>
      <w:r w:rsidRPr="005C6EA8">
        <w:rPr>
          <w:rFonts w:ascii="Times New Roman" w:hAnsi="Times New Roman" w:cs="Times New Roman"/>
          <w:sz w:val="28"/>
          <w:szCs w:val="28"/>
        </w:rPr>
        <w:t xml:space="preserve"> МЕТОДИЧЕСКИЕ РЕКОМЕНДАЦИИ</w:t>
      </w:r>
    </w:p>
    <w:p w:rsidR="00F34C74" w:rsidRPr="005C6EA8" w:rsidRDefault="00F34C74" w:rsidP="005C6EA8">
      <w:pPr>
        <w:shd w:val="clear" w:color="auto" w:fill="FFFFFF"/>
        <w:spacing w:after="0"/>
        <w:ind w:firstLine="679"/>
        <w:jc w:val="center"/>
        <w:rPr>
          <w:rFonts w:ascii="Times New Roman" w:hAnsi="Times New Roman" w:cs="Times New Roman"/>
          <w:sz w:val="28"/>
          <w:szCs w:val="28"/>
        </w:rPr>
      </w:pPr>
    </w:p>
    <w:p w:rsidR="005C6EA8" w:rsidRPr="004D153F" w:rsidRDefault="005C6EA8" w:rsidP="005C6EA8">
      <w:pPr>
        <w:shd w:val="clear" w:color="auto" w:fill="FFFFFF"/>
        <w:spacing w:after="0"/>
        <w:ind w:firstLine="679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Первые уроки </w:t>
      </w:r>
      <w:r>
        <w:rPr>
          <w:rFonts w:ascii="Times New Roman" w:hAnsi="Times New Roman" w:cs="Times New Roman"/>
          <w:sz w:val="28"/>
          <w:szCs w:val="28"/>
        </w:rPr>
        <w:t>по специальности посвящаются усвоению</w:t>
      </w:r>
      <w:r w:rsidRPr="004D153F">
        <w:rPr>
          <w:rFonts w:ascii="Times New Roman" w:hAnsi="Times New Roman" w:cs="Times New Roman"/>
          <w:sz w:val="28"/>
          <w:szCs w:val="28"/>
        </w:rPr>
        <w:t xml:space="preserve"> приемо</w:t>
      </w:r>
      <w:r>
        <w:rPr>
          <w:rFonts w:ascii="Times New Roman" w:hAnsi="Times New Roman" w:cs="Times New Roman"/>
          <w:sz w:val="28"/>
          <w:szCs w:val="28"/>
        </w:rPr>
        <w:t>в правильной постановки, основы</w:t>
      </w:r>
      <w:r w:rsidRPr="004D153F">
        <w:rPr>
          <w:rFonts w:ascii="Times New Roman" w:hAnsi="Times New Roman" w:cs="Times New Roman"/>
          <w:sz w:val="28"/>
          <w:szCs w:val="28"/>
        </w:rPr>
        <w:t xml:space="preserve"> исполнительского дыхания, звукоизвлечению  и изучению аппликатуры.Неверные навыки, приобретенные в начальном периоде обучения, особ</w:t>
      </w:r>
      <w:r>
        <w:rPr>
          <w:rFonts w:ascii="Times New Roman" w:hAnsi="Times New Roman" w:cs="Times New Roman"/>
          <w:sz w:val="28"/>
          <w:szCs w:val="28"/>
        </w:rPr>
        <w:t>енно устойчивы. Они служат серьё</w:t>
      </w:r>
      <w:r w:rsidRPr="004D153F">
        <w:rPr>
          <w:rFonts w:ascii="Times New Roman" w:hAnsi="Times New Roman" w:cs="Times New Roman"/>
          <w:sz w:val="28"/>
          <w:szCs w:val="28"/>
        </w:rPr>
        <w:t>зным препятствием для дальнейшего развития ученика.</w:t>
      </w:r>
    </w:p>
    <w:p w:rsidR="005C6EA8" w:rsidRPr="004D153F" w:rsidRDefault="005C6EA8" w:rsidP="005C6EA8">
      <w:pPr>
        <w:shd w:val="clear" w:color="auto" w:fill="FFFFFF"/>
        <w:spacing w:after="0"/>
        <w:ind w:firstLine="679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Ученика следует также познакомить с историей инструмен</w:t>
      </w:r>
      <w:r w:rsidRPr="004D153F">
        <w:rPr>
          <w:rFonts w:ascii="Times New Roman" w:hAnsi="Times New Roman" w:cs="Times New Roman"/>
          <w:sz w:val="28"/>
          <w:szCs w:val="28"/>
        </w:rPr>
        <w:softHyphen/>
        <w:t xml:space="preserve">та, его строением, правилами ухода за ним. </w:t>
      </w:r>
    </w:p>
    <w:p w:rsidR="005C6EA8" w:rsidRPr="004D153F" w:rsidRDefault="005C6EA8" w:rsidP="005C6EA8">
      <w:pPr>
        <w:shd w:val="clear" w:color="auto" w:fill="FFFFFF"/>
        <w:spacing w:after="0"/>
        <w:ind w:firstLine="679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Постоянное внимание следует уделять точной инто</w:t>
      </w:r>
      <w:r w:rsidRPr="004D153F">
        <w:rPr>
          <w:rFonts w:ascii="Times New Roman" w:hAnsi="Times New Roman" w:cs="Times New Roman"/>
          <w:sz w:val="28"/>
          <w:szCs w:val="28"/>
        </w:rPr>
        <w:softHyphen/>
        <w:t xml:space="preserve">нации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sz w:val="28"/>
          <w:szCs w:val="28"/>
        </w:rPr>
        <w:t xml:space="preserve"> важнейшему средству музыкальной выразительности.  Для выработки точной интонации </w:t>
      </w:r>
      <w:r w:rsidRPr="004D153F">
        <w:rPr>
          <w:rFonts w:ascii="Times New Roman" w:hAnsi="Times New Roman" w:cs="Times New Roman"/>
          <w:sz w:val="28"/>
          <w:szCs w:val="28"/>
        </w:rPr>
        <w:lastRenderedPageBreak/>
        <w:t>необходимо постоянно развивать музыкальный слух ученика, а также чувство само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контроля.</w:t>
      </w:r>
    </w:p>
    <w:p w:rsidR="005C6EA8" w:rsidRPr="004D153F" w:rsidRDefault="005C6EA8" w:rsidP="005C6EA8">
      <w:pPr>
        <w:shd w:val="clear" w:color="auto" w:fill="FFFFFF"/>
        <w:spacing w:after="0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Большое значение для музыкального развития учащихся имеет работа с концертмейстером. Исполнение произведений в сопровождении аккомпанемента обогащает музыкальные пред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ставления учащихся, помогает лучше понять и усвоить содер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жание произведения. Исполнение с аккомпанементом укрепля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ет и совершенствует интонацию и ритмическую организацию, заставляет добиваться согласованного ансамблевого звучания.</w:t>
      </w:r>
    </w:p>
    <w:p w:rsidR="005C6EA8" w:rsidRPr="004D153F" w:rsidRDefault="005C6EA8" w:rsidP="005C6EA8">
      <w:pPr>
        <w:shd w:val="clear" w:color="auto" w:fill="FFFFFF"/>
        <w:spacing w:after="0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Проверяя выполнение домашнего задания, нужно прослушать произведение целиком, не прерывая исполнение замечаниями. Недостатки в</w:t>
      </w:r>
      <w:r w:rsidR="00F34C74">
        <w:rPr>
          <w:rFonts w:ascii="Times New Roman" w:hAnsi="Times New Roman" w:cs="Times New Roman"/>
          <w:sz w:val="28"/>
          <w:szCs w:val="28"/>
        </w:rPr>
        <w:t xml:space="preserve"> игре учащегося устраняются путё</w:t>
      </w:r>
      <w:r w:rsidRPr="004D153F">
        <w:rPr>
          <w:rFonts w:ascii="Times New Roman" w:hAnsi="Times New Roman" w:cs="Times New Roman"/>
          <w:sz w:val="28"/>
          <w:szCs w:val="28"/>
        </w:rPr>
        <w:t>м разъяснения, подкрепленного игрой пе</w:t>
      </w:r>
      <w:r>
        <w:rPr>
          <w:rFonts w:ascii="Times New Roman" w:hAnsi="Times New Roman" w:cs="Times New Roman"/>
          <w:sz w:val="28"/>
          <w:szCs w:val="28"/>
        </w:rPr>
        <w:t>дагога на инструменте. Когда даё</w:t>
      </w:r>
      <w:r w:rsidRPr="004D153F">
        <w:rPr>
          <w:rFonts w:ascii="Times New Roman" w:hAnsi="Times New Roman" w:cs="Times New Roman"/>
          <w:sz w:val="28"/>
          <w:szCs w:val="28"/>
        </w:rPr>
        <w:t>тся новое произведение, следует объяснить его стиль, форму, характер, а лучше – испол</w:t>
      </w:r>
      <w:r>
        <w:rPr>
          <w:rFonts w:ascii="Times New Roman" w:hAnsi="Times New Roman" w:cs="Times New Roman"/>
          <w:sz w:val="28"/>
          <w:szCs w:val="28"/>
        </w:rPr>
        <w:t>нить целиком или частично и предложить ученику</w:t>
      </w:r>
      <w:r w:rsidRPr="004D153F">
        <w:rPr>
          <w:rFonts w:ascii="Times New Roman" w:hAnsi="Times New Roman" w:cs="Times New Roman"/>
          <w:sz w:val="28"/>
          <w:szCs w:val="28"/>
        </w:rPr>
        <w:t xml:space="preserve"> определить стиль, форму и характер самостоятельно.</w:t>
      </w:r>
    </w:p>
    <w:p w:rsidR="005C6EA8" w:rsidRPr="004D153F" w:rsidRDefault="005C6EA8" w:rsidP="005C6EA8">
      <w:pPr>
        <w:shd w:val="clear" w:color="auto" w:fill="FFFFFF"/>
        <w:spacing w:after="0"/>
        <w:ind w:firstLine="701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Одна из важнейших задач педагога – развитие навыков самостоятельной работы над произведениями и чтения нот с листа. Для этого ученику да</w:t>
      </w:r>
      <w:r w:rsidR="00F34C74">
        <w:rPr>
          <w:rFonts w:ascii="Times New Roman" w:hAnsi="Times New Roman" w:cs="Times New Roman"/>
          <w:sz w:val="28"/>
          <w:szCs w:val="28"/>
        </w:rPr>
        <w:t>ются более лё</w:t>
      </w:r>
      <w:r w:rsidRPr="004D153F">
        <w:rPr>
          <w:rFonts w:ascii="Times New Roman" w:hAnsi="Times New Roman" w:cs="Times New Roman"/>
          <w:sz w:val="28"/>
          <w:szCs w:val="28"/>
        </w:rPr>
        <w:t xml:space="preserve">гкие, чем изучаемые по программе данного класса произведения для самостоятельного изучения. </w:t>
      </w:r>
    </w:p>
    <w:p w:rsidR="005C6EA8" w:rsidRPr="004D153F" w:rsidRDefault="005C6EA8" w:rsidP="005C6EA8">
      <w:pPr>
        <w:shd w:val="clear" w:color="auto" w:fill="FFFFFF"/>
        <w:spacing w:after="0"/>
        <w:ind w:firstLine="682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Общее количество музыкальных произведений, рекомендуе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мых для изучения в каждом классе, дается в годовых требова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ниях. В работе над репертуаром педагог должен добиваться раз</w:t>
      </w:r>
      <w:r w:rsidRPr="004D153F">
        <w:rPr>
          <w:rFonts w:ascii="Times New Roman" w:hAnsi="Times New Roman" w:cs="Times New Roman"/>
          <w:sz w:val="28"/>
          <w:szCs w:val="28"/>
        </w:rPr>
        <w:softHyphen/>
        <w:t xml:space="preserve">личной степени завершенности исполнения: одни произведения подготавливаются для публичного исполнения, другие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sz w:val="28"/>
          <w:szCs w:val="28"/>
        </w:rPr>
        <w:t xml:space="preserve"> для по</w:t>
      </w:r>
      <w:r w:rsidRPr="004D153F">
        <w:rPr>
          <w:rFonts w:ascii="Times New Roman" w:hAnsi="Times New Roman" w:cs="Times New Roman"/>
          <w:sz w:val="28"/>
          <w:szCs w:val="28"/>
        </w:rPr>
        <w:softHyphen/>
        <w:t xml:space="preserve">каза в условиях класса, третьи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sz w:val="28"/>
          <w:szCs w:val="28"/>
        </w:rPr>
        <w:t xml:space="preserve"> с </w:t>
      </w:r>
      <w:r w:rsidR="00F34C74">
        <w:rPr>
          <w:rFonts w:ascii="Times New Roman" w:hAnsi="Times New Roman" w:cs="Times New Roman"/>
          <w:sz w:val="28"/>
          <w:szCs w:val="28"/>
        </w:rPr>
        <w:t>целью ознакомления. Всё</w:t>
      </w:r>
      <w:r w:rsidRPr="004D153F">
        <w:rPr>
          <w:rFonts w:ascii="Times New Roman" w:hAnsi="Times New Roman" w:cs="Times New Roman"/>
          <w:sz w:val="28"/>
          <w:szCs w:val="28"/>
        </w:rPr>
        <w:t xml:space="preserve"> это обязательно фиксируется в индивидуальном плане ученика.</w:t>
      </w:r>
    </w:p>
    <w:p w:rsidR="005C6EA8" w:rsidRDefault="005C6EA8" w:rsidP="005C6EA8">
      <w:pPr>
        <w:shd w:val="clear" w:color="auto" w:fill="FFFFFF"/>
        <w:spacing w:after="0"/>
        <w:ind w:firstLine="682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Важным разделом музыкального обучения является техника исполнения, в которую входит работа над звуком (его ровностью, устойчивостью, качеством, тембром, интонационной чистотой, динамикой, филировкой и вибрато). При звукоизвлечении должно быть исключено излишнее мышечное напряжение, которое впоследствии служит большим препятствием для музыкально-исполнительского развития учащегося; работа над пальцевой беглостью, где много времени должно уделяться гаммам, исполняемым в различных штриховых, ритмических и динамических вариантах, этюдам и различным упражнениям. Пальцевая беглость является лишь средством, а не самоцелью, она подчиняется художественным задачам исполнения. </w:t>
      </w:r>
    </w:p>
    <w:p w:rsidR="005C6EA8" w:rsidRDefault="005C6EA8" w:rsidP="005C6EA8">
      <w:pPr>
        <w:shd w:val="clear" w:color="auto" w:fill="FFFFFF"/>
        <w:spacing w:after="0"/>
        <w:ind w:firstLine="682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Немаловажной задачей педагога является развитие художественного вкуса учащегося. Педагог повседневно должен заниматься эстетическим воспитанием учащихся, прививать любовь не только к музыке, но и к литературе, театру, живописи и т.д., повышать их интеллектуальный уровень.Кроме того, желательно участие учащихся в различных концертных </w:t>
      </w:r>
      <w:r w:rsidRPr="004D153F">
        <w:rPr>
          <w:rFonts w:ascii="Times New Roman" w:hAnsi="Times New Roman" w:cs="Times New Roman"/>
          <w:sz w:val="28"/>
          <w:szCs w:val="28"/>
        </w:rPr>
        <w:lastRenderedPageBreak/>
        <w:t>выступлениях класса, школы, отделения. Такие выступления воспит</w:t>
      </w:r>
      <w:r>
        <w:rPr>
          <w:rFonts w:ascii="Times New Roman" w:hAnsi="Times New Roman" w:cs="Times New Roman"/>
          <w:sz w:val="28"/>
          <w:szCs w:val="28"/>
        </w:rPr>
        <w:t>ывают исполнительскую свободу, у</w:t>
      </w:r>
      <w:r w:rsidRPr="004D153F">
        <w:rPr>
          <w:rFonts w:ascii="Times New Roman" w:hAnsi="Times New Roman" w:cs="Times New Roman"/>
          <w:sz w:val="28"/>
          <w:szCs w:val="28"/>
        </w:rPr>
        <w:t>мение держать себя на сцене, артистичность.</w:t>
      </w:r>
    </w:p>
    <w:p w:rsidR="00200670" w:rsidRPr="004D153F" w:rsidRDefault="00200670" w:rsidP="005C6EA8">
      <w:pPr>
        <w:shd w:val="clear" w:color="auto" w:fill="FFFFFF"/>
        <w:spacing w:after="0"/>
        <w:ind w:firstLine="682"/>
        <w:jc w:val="both"/>
        <w:rPr>
          <w:rFonts w:ascii="Times New Roman" w:hAnsi="Times New Roman" w:cs="Times New Roman"/>
          <w:sz w:val="28"/>
          <w:szCs w:val="28"/>
        </w:rPr>
      </w:pPr>
    </w:p>
    <w:p w:rsidR="005C6EA8" w:rsidRPr="00B559A7" w:rsidRDefault="009E3814" w:rsidP="00EE5764">
      <w:pPr>
        <w:shd w:val="clear" w:color="auto" w:fill="FFFFFF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559A7">
        <w:rPr>
          <w:rFonts w:ascii="Times New Roman" w:hAnsi="Times New Roman" w:cs="Times New Roman"/>
          <w:sz w:val="28"/>
          <w:szCs w:val="28"/>
        </w:rPr>
        <w:t>ПРИМЕРНЫЙ РЕПЕРТУАРНЫЙ СПИСОК</w:t>
      </w:r>
    </w:p>
    <w:p w:rsidR="005C6EA8" w:rsidRPr="004D153F" w:rsidRDefault="005C6EA8" w:rsidP="005C6EA8">
      <w:pPr>
        <w:shd w:val="clear" w:color="auto" w:fill="FFFFFF"/>
        <w:spacing w:after="0"/>
        <w:ind w:firstLine="67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Программа предлагает различные по уровню трудности примерные перечни музыкальных произведений для исполне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ния на академических концертах в течение учебного года, а также на экзаменах. Это поможет педагогу осуществить диф</w:t>
      </w:r>
      <w:r w:rsidRPr="004D153F">
        <w:rPr>
          <w:rFonts w:ascii="Times New Roman" w:hAnsi="Times New Roman" w:cs="Times New Roman"/>
          <w:sz w:val="28"/>
          <w:szCs w:val="28"/>
        </w:rPr>
        <w:softHyphen/>
        <w:t>ференцированный подход к обучению учащихся, отличающихся по уровню общей подготовки, музыкальным способностям и другим индивидуальным данным.</w:t>
      </w:r>
    </w:p>
    <w:p w:rsidR="005C6EA8" w:rsidRDefault="005C6EA8" w:rsidP="00B559A7">
      <w:pPr>
        <w:shd w:val="clear" w:color="auto" w:fill="FFFFFF"/>
        <w:spacing w:after="0"/>
        <w:ind w:firstLine="67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Предлагаемые репертуарные списки по классам являются примерными, они содержат произведения различной степени трудности и дают большой простор для пр</w:t>
      </w:r>
      <w:r w:rsidR="00B559A7">
        <w:rPr>
          <w:rFonts w:ascii="Times New Roman" w:hAnsi="Times New Roman" w:cs="Times New Roman"/>
          <w:sz w:val="28"/>
          <w:szCs w:val="28"/>
        </w:rPr>
        <w:t xml:space="preserve">оявления педагогом инициативы. </w:t>
      </w:r>
    </w:p>
    <w:p w:rsidR="00EB7A28" w:rsidRDefault="00EB7A28" w:rsidP="00B559A7">
      <w:pPr>
        <w:shd w:val="clear" w:color="auto" w:fill="FFFFFF"/>
        <w:spacing w:after="0"/>
        <w:ind w:firstLine="670"/>
        <w:jc w:val="both"/>
        <w:rPr>
          <w:rFonts w:ascii="Times New Roman" w:hAnsi="Times New Roman" w:cs="Times New Roman"/>
          <w:sz w:val="28"/>
          <w:szCs w:val="28"/>
        </w:rPr>
      </w:pPr>
    </w:p>
    <w:p w:rsidR="00EB7A28" w:rsidRDefault="00EB7A28" w:rsidP="00EB7A2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Пятилетнее обучение</w:t>
      </w:r>
    </w:p>
    <w:p w:rsidR="00EB7A28" w:rsidRDefault="00EB7A28" w:rsidP="00EB7A2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CBB">
        <w:rPr>
          <w:rFonts w:ascii="Times New Roman" w:hAnsi="Times New Roman" w:cs="Times New Roman"/>
          <w:b/>
          <w:sz w:val="28"/>
          <w:szCs w:val="28"/>
        </w:rPr>
        <w:t>Первый класс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Розанов С. Школа игры на кларнете.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Pr="004D153F">
        <w:rPr>
          <w:rFonts w:ascii="Times New Roman" w:hAnsi="Times New Roman" w:cs="Times New Roman"/>
          <w:sz w:val="28"/>
          <w:szCs w:val="28"/>
        </w:rPr>
        <w:t>– 163 с.:</w:t>
      </w:r>
      <w:r>
        <w:rPr>
          <w:rFonts w:ascii="Times New Roman" w:hAnsi="Times New Roman" w:cs="Times New Roman"/>
          <w:sz w:val="28"/>
          <w:szCs w:val="28"/>
        </w:rPr>
        <w:t xml:space="preserve"> №№1-22 (постановочные упражнения), 31, 32. Этюды №№ 19-22, 36, 38, 39, 41.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Пьесы и этюды. Кларнет в музыкальной школе,1-2 класс. /Сост. И. Галкин. – СПб.: Композитор, 1998. -  С.30-33.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Кларнет 1 класс.- Киев: Музыкальная Украина, 1975. – С.25-34.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Легкие этюды для кларнета 1-3 класс: Педагогический репертуар. – М.: Музыка, 1973. – 48 с. (по выбору)</w:t>
      </w:r>
    </w:p>
    <w:p w:rsidR="00EB7A28" w:rsidRPr="004B0CBB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Розанов С. Школа игры на кларнете.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Pr="004D153F">
        <w:rPr>
          <w:rFonts w:ascii="Times New Roman" w:hAnsi="Times New Roman" w:cs="Times New Roman"/>
          <w:sz w:val="28"/>
          <w:szCs w:val="28"/>
        </w:rPr>
        <w:t>– 163 с.: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Русские народные песни: Летал голубь сизый, Соловей Будимирович, Заинька попляши, Из-за лесу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Комаровский А. Украинская колыбельная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Мясковский Н. Весеннее настроение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Григ Э. Норвежская героическая песнь</w:t>
      </w:r>
    </w:p>
    <w:p w:rsidR="00EB7A28" w:rsidRPr="008F6F66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Хрестоматия для кларнета: 1-3 классы ДМШ</w:t>
      </w:r>
      <w:r>
        <w:rPr>
          <w:rFonts w:ascii="Times New Roman" w:hAnsi="Times New Roman" w:cs="Times New Roman"/>
          <w:i/>
          <w:sz w:val="28"/>
          <w:szCs w:val="28"/>
        </w:rPr>
        <w:t>. /</w:t>
      </w:r>
      <w:r w:rsidRPr="004D153F">
        <w:rPr>
          <w:rFonts w:ascii="Times New Roman" w:hAnsi="Times New Roman" w:cs="Times New Roman"/>
          <w:i/>
          <w:sz w:val="28"/>
          <w:szCs w:val="28"/>
        </w:rPr>
        <w:t>Сост.А.Штарк, И. Мозговенко. – М.: Музыка, 1984. – 96 с.: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Чайковский П. Дровосек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Блок В. Колыбельная, Прибаутка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Глинка М. Песня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Римский-Корсаков Н. Детская песенка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 Аллегретто, Экосэз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У.Н.П. Веснянка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>Б.Н.П. Бульба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Калинников В. Тень-тень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КабалевскийД.Наш край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Шуберт Ф. Вальс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Брамс И. Колыбельная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Лядов А. Забавная, Колыбельная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Равель М. Павана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Бетховен Л. Народный танец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Прокофьев С. Походный марш, Девушки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Шуберт Ф. В путь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 xml:space="preserve">Хренников Т. Колыбельная 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Кабалевский Д. Серенада Дон-Кихота</w:t>
      </w:r>
    </w:p>
    <w:p w:rsidR="00EB7A28" w:rsidRPr="008F6F66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Бах Ф.Э. Марш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Кларнет. 1 класс: Учебный репертуар ДМШ. – Киев: Музыкальная  Украина,1976. </w:t>
      </w:r>
      <w:r w:rsidRPr="004D153F">
        <w:rPr>
          <w:rFonts w:ascii="Times New Roman" w:hAnsi="Times New Roman" w:cs="Times New Roman"/>
          <w:sz w:val="28"/>
          <w:szCs w:val="28"/>
        </w:rPr>
        <w:t>–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 36 с.: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Лысенко Н. Песня лисички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Луканюк</w:t>
      </w:r>
      <w:r>
        <w:rPr>
          <w:rFonts w:ascii="Times New Roman" w:hAnsi="Times New Roman" w:cs="Times New Roman"/>
          <w:sz w:val="28"/>
          <w:szCs w:val="28"/>
        </w:rPr>
        <w:t xml:space="preserve"> С.</w:t>
      </w:r>
      <w:r w:rsidRPr="004D153F">
        <w:rPr>
          <w:rFonts w:ascii="Times New Roman" w:hAnsi="Times New Roman" w:cs="Times New Roman"/>
          <w:sz w:val="28"/>
          <w:szCs w:val="28"/>
        </w:rPr>
        <w:t xml:space="preserve"> Сказка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Татарская песня (обр. А.Гречанинова)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Степаненко М. Дума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Кюи Ц. Песенка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Р.Н.П. В зелё</w:t>
      </w:r>
      <w:r w:rsidRPr="004D153F">
        <w:rPr>
          <w:rFonts w:ascii="Times New Roman" w:hAnsi="Times New Roman" w:cs="Times New Roman"/>
          <w:sz w:val="28"/>
          <w:szCs w:val="28"/>
        </w:rPr>
        <w:t>ном саду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Сеяли девушки яровой хмель (обр. А. Комаровского)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Бортнянский  Д. Колыбельная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Аллегретто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Филл</w:t>
      </w:r>
      <w:r>
        <w:rPr>
          <w:rFonts w:ascii="Times New Roman" w:hAnsi="Times New Roman" w:cs="Times New Roman"/>
          <w:sz w:val="28"/>
          <w:szCs w:val="28"/>
        </w:rPr>
        <w:t>ипенко  А. По малину в сад пойдё</w:t>
      </w:r>
      <w:r w:rsidRPr="004D153F">
        <w:rPr>
          <w:rFonts w:ascii="Times New Roman" w:hAnsi="Times New Roman" w:cs="Times New Roman"/>
          <w:sz w:val="28"/>
          <w:szCs w:val="28"/>
        </w:rPr>
        <w:t>м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Рюигрок  А. Горе куклы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Барток  Б. Танец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Кирейко В. Песня, Маленький вальс, Танец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Кудлай  Г. Песенка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Сигмейстер Э.  В тё</w:t>
      </w:r>
      <w:r w:rsidRPr="004D153F">
        <w:rPr>
          <w:rFonts w:ascii="Times New Roman" w:hAnsi="Times New Roman" w:cs="Times New Roman"/>
          <w:sz w:val="28"/>
          <w:szCs w:val="28"/>
        </w:rPr>
        <w:t>мном лесу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Зноско-Боровский А. На опушке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Пьесы и этюды:1-2 класс /кларнет в музыкальной школе.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СПб.: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Композитор, 1999. </w:t>
      </w:r>
      <w:r w:rsidRPr="004D153F">
        <w:rPr>
          <w:rFonts w:ascii="Times New Roman" w:hAnsi="Times New Roman" w:cs="Times New Roman"/>
          <w:sz w:val="28"/>
          <w:szCs w:val="28"/>
        </w:rPr>
        <w:t>– 36 с.: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Кабалевский Д. Напев, Ночью на реке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Шостакович Д. Вальс (Детская тетрадь)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Гречанинов А. В разлуке (Детский альбом)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Витлин В. Голуби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Госсек Ф. Гавот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Галкин И. Игра с мячом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>Чайковский П. Утренняя молитва (Детский альбом)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A28" w:rsidRDefault="00EB7A28" w:rsidP="00EB7A2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класс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EB7A28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i/>
          <w:sz w:val="28"/>
          <w:szCs w:val="28"/>
        </w:rPr>
        <w:t>Кларнет 2 класс: Учебный репертуар ДМШ. – Киев: Музыкальная Украи</w:t>
      </w:r>
      <w:r>
        <w:rPr>
          <w:rFonts w:ascii="Times New Roman" w:hAnsi="Times New Roman" w:cs="Times New Roman"/>
          <w:bCs/>
          <w:i/>
          <w:sz w:val="28"/>
          <w:szCs w:val="28"/>
        </w:rPr>
        <w:t>на,1975. – 64 с.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Розанов С. Школа игры на кларнете.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Pr="004D153F">
        <w:rPr>
          <w:rFonts w:ascii="Times New Roman" w:hAnsi="Times New Roman" w:cs="Times New Roman"/>
          <w:sz w:val="28"/>
          <w:szCs w:val="28"/>
        </w:rPr>
        <w:t>– 163 с.:</w:t>
      </w:r>
      <w:r>
        <w:rPr>
          <w:rFonts w:ascii="Times New Roman" w:hAnsi="Times New Roman" w:cs="Times New Roman"/>
          <w:sz w:val="28"/>
          <w:szCs w:val="28"/>
        </w:rPr>
        <w:t xml:space="preserve"> №№ 48,57,64,69,73,80, 90, 95, 98.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Пьесы и этюды. Кларнет в музыкальной школе,1-2 класс. /Сост. Галкин И. – СПб.: Композитор, 1998. –  С.30-33.</w:t>
      </w:r>
    </w:p>
    <w:p w:rsidR="00EB7A28" w:rsidRPr="00496F32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Гофман Р. 40 этюдов для кларнета. – М.: Музыка, 1987. – 42 с.: №№1-19.Легкие этюды для кларнета 1-3 класс: Педагогический репертуар. – М.: Музыка, 1973. – 48 с. (по выбору)</w:t>
      </w:r>
    </w:p>
    <w:p w:rsidR="00EB7A28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i/>
          <w:sz w:val="28"/>
          <w:szCs w:val="28"/>
        </w:rPr>
        <w:t>Сергеев В.Л. Методическое пособие по классу кларнета. – Л.,М.: Советский  композитор, 1976. – 238 с.: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Бах И.С. Менуэт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Рамо Ж. Ригодон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Флис  Б. Колыбельная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Бетховен Л. Сурок, Менуэт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Вебер К. Приглашение к танцу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Шуман Р</w:t>
      </w:r>
      <w:r>
        <w:rPr>
          <w:rFonts w:ascii="Times New Roman" w:hAnsi="Times New Roman" w:cs="Times New Roman"/>
          <w:bCs/>
          <w:sz w:val="28"/>
          <w:szCs w:val="28"/>
        </w:rPr>
        <w:t>. Весёлый крестьянин (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g</w:t>
      </w:r>
      <w:r w:rsidRPr="008F6F66"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dur</w:t>
      </w:r>
      <w:r w:rsidRPr="004D153F">
        <w:rPr>
          <w:rFonts w:ascii="Times New Roman" w:hAnsi="Times New Roman" w:cs="Times New Roman"/>
          <w:bCs/>
          <w:sz w:val="28"/>
          <w:szCs w:val="28"/>
        </w:rPr>
        <w:t>)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Шуберт Ф. Лендлер, Вальс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Алябьев А. Соловей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Гурилев  А. Однозвучно гремит колокольчик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 xml:space="preserve">Глинка М. Жаворонок 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Гедике А. Танец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Рубинштейн А. Мелодия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Чайковский П. Старинная французская песенка, Грустная песенка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i/>
          <w:sz w:val="28"/>
          <w:szCs w:val="28"/>
        </w:rPr>
        <w:t xml:space="preserve">Кларнет 2 класс: Учебный репертуар ДМШ. – Киев: Музыкальная Украина,1975. – 64 с.: 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Лысенко Н. Колыбельная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Гречанинов А. На велосипеде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Ч.Н.П. Пастушок (обр. Стемпневского)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Хачатурян А. Андантино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Барток Б. В дождливую погоду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Иштван Л. Весё</w:t>
      </w:r>
      <w:r w:rsidRPr="004D153F">
        <w:rPr>
          <w:rFonts w:ascii="Times New Roman" w:hAnsi="Times New Roman" w:cs="Times New Roman"/>
          <w:bCs/>
          <w:sz w:val="28"/>
          <w:szCs w:val="28"/>
        </w:rPr>
        <w:t>лый лагерь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Тайфер Ж. Василё</w:t>
      </w:r>
      <w:r w:rsidRPr="004D153F">
        <w:rPr>
          <w:rFonts w:ascii="Times New Roman" w:hAnsi="Times New Roman" w:cs="Times New Roman"/>
          <w:bCs/>
          <w:sz w:val="28"/>
          <w:szCs w:val="28"/>
        </w:rPr>
        <w:t>к Пикардии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Зно</w:t>
      </w:r>
      <w:r>
        <w:rPr>
          <w:rFonts w:ascii="Times New Roman" w:hAnsi="Times New Roman" w:cs="Times New Roman"/>
          <w:bCs/>
          <w:sz w:val="28"/>
          <w:szCs w:val="28"/>
        </w:rPr>
        <w:t>ско-Боровский А.  Скерцино, Весё</w:t>
      </w:r>
      <w:r w:rsidRPr="004D153F">
        <w:rPr>
          <w:rFonts w:ascii="Times New Roman" w:hAnsi="Times New Roman" w:cs="Times New Roman"/>
          <w:bCs/>
          <w:sz w:val="28"/>
          <w:szCs w:val="28"/>
        </w:rPr>
        <w:t>лое утро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lastRenderedPageBreak/>
        <w:t>Моцарт В. Песня пастушка, Деревенские танцы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Бах И. Гавот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Розанов С. Школа игры на кларнете.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Pr="004D153F">
        <w:rPr>
          <w:rFonts w:ascii="Times New Roman" w:hAnsi="Times New Roman" w:cs="Times New Roman"/>
          <w:sz w:val="28"/>
          <w:szCs w:val="28"/>
        </w:rPr>
        <w:t>– 163 с.: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Глинка М. Северная звезда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Александров А. Когда я был маленьким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Римский-Корсаков Н. Песня Любаши из оперы «Царская невеста»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Гедике А. Три</w:t>
      </w:r>
      <w:r w:rsidRPr="004D153F">
        <w:rPr>
          <w:rFonts w:ascii="Times New Roman" w:hAnsi="Times New Roman" w:cs="Times New Roman"/>
          <w:bCs/>
          <w:sz w:val="28"/>
          <w:szCs w:val="28"/>
        </w:rPr>
        <w:t xml:space="preserve"> маленькие пьесы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Перголези Дж. Пастораль</w:t>
      </w:r>
    </w:p>
    <w:p w:rsidR="00EB7A28" w:rsidRDefault="00EB7A28" w:rsidP="00EB7A28">
      <w:pPr>
        <w:shd w:val="clear" w:color="auto" w:fill="FFFFFF"/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Гендель  Г. Адажио</w:t>
      </w:r>
    </w:p>
    <w:p w:rsidR="00EB7A28" w:rsidRPr="00691135" w:rsidRDefault="00EB7A28" w:rsidP="00EB7A28">
      <w:pPr>
        <w:shd w:val="clear" w:color="auto" w:fill="FFFFFF"/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</w:p>
    <w:p w:rsidR="00EB7A28" w:rsidRDefault="00EB7A28" w:rsidP="00EB7A2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 класс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i/>
          <w:sz w:val="28"/>
          <w:szCs w:val="28"/>
        </w:rPr>
        <w:t>Кларнет 3 класс: Учебный репертуар ДМШ. – Киев: Музыкальная Украи</w:t>
      </w:r>
      <w:r>
        <w:rPr>
          <w:rFonts w:ascii="Times New Roman" w:hAnsi="Times New Roman" w:cs="Times New Roman"/>
          <w:bCs/>
          <w:i/>
          <w:sz w:val="28"/>
          <w:szCs w:val="28"/>
        </w:rPr>
        <w:t>на,1976. – С. 63-76.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Розанов С. Школа игры на кларнете.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Pr="004D153F">
        <w:rPr>
          <w:rFonts w:ascii="Times New Roman" w:hAnsi="Times New Roman" w:cs="Times New Roman"/>
          <w:sz w:val="28"/>
          <w:szCs w:val="28"/>
        </w:rPr>
        <w:t>– 163 с.:</w:t>
      </w:r>
      <w:r>
        <w:rPr>
          <w:rFonts w:ascii="Times New Roman" w:hAnsi="Times New Roman" w:cs="Times New Roman"/>
          <w:sz w:val="28"/>
          <w:szCs w:val="28"/>
        </w:rPr>
        <w:t xml:space="preserve"> Упражнения №№ 112, 116, 121, 125, 132, 134, 142. Этюды №№ 101, 105, 108, 111, 117, 122, 126, 135, 143.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6F32">
        <w:rPr>
          <w:rFonts w:ascii="Times New Roman" w:hAnsi="Times New Roman" w:cs="Times New Roman"/>
          <w:i/>
          <w:sz w:val="28"/>
          <w:szCs w:val="28"/>
        </w:rPr>
        <w:t>Диков Б. Этю</w:t>
      </w:r>
      <w:r>
        <w:rPr>
          <w:rFonts w:ascii="Times New Roman" w:hAnsi="Times New Roman" w:cs="Times New Roman"/>
          <w:i/>
          <w:sz w:val="28"/>
          <w:szCs w:val="28"/>
        </w:rPr>
        <w:t>ды для кларнета. – М.: Музыка,</w:t>
      </w:r>
      <w:r w:rsidRPr="00496F32">
        <w:rPr>
          <w:rFonts w:ascii="Times New Roman" w:hAnsi="Times New Roman" w:cs="Times New Roman"/>
          <w:i/>
          <w:sz w:val="28"/>
          <w:szCs w:val="28"/>
        </w:rPr>
        <w:t xml:space="preserve"> 1967. – 59 с.</w:t>
      </w:r>
      <w:r>
        <w:rPr>
          <w:rFonts w:ascii="Times New Roman" w:hAnsi="Times New Roman" w:cs="Times New Roman"/>
          <w:i/>
          <w:sz w:val="28"/>
          <w:szCs w:val="28"/>
        </w:rPr>
        <w:t>:№№1-7.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Гофман Р. 40 этюдов для кларнета. – М.: Музыка, 1987. – 42 с.: №№20-37.</w:t>
      </w:r>
    </w:p>
    <w:p w:rsidR="00EB7A28" w:rsidRPr="00496F32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Легкие этюды для кларнета 1-3 класс: Педагогический репертуар. – М.: Музыка, 1973. – 48 с. (по выбору)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i/>
          <w:sz w:val="28"/>
          <w:szCs w:val="28"/>
        </w:rPr>
        <w:t>Кларнет 3 класс: Учебный репертуар ДМШ. – Киев</w:t>
      </w:r>
      <w:r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D153F">
        <w:rPr>
          <w:rFonts w:ascii="Times New Roman" w:hAnsi="Times New Roman" w:cs="Times New Roman"/>
          <w:bCs/>
          <w:i/>
          <w:sz w:val="28"/>
          <w:szCs w:val="28"/>
        </w:rPr>
        <w:t xml:space="preserve">: Музыкальная Украина,1975. – 64 с.: 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Раков Н. Танец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Майкапар С. Вальс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Калинников В. Грустная песенка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Чайковский П. Сладкая грё</w:t>
      </w:r>
      <w:r w:rsidRPr="004D153F">
        <w:rPr>
          <w:rFonts w:ascii="Times New Roman" w:hAnsi="Times New Roman" w:cs="Times New Roman"/>
          <w:bCs/>
          <w:sz w:val="28"/>
          <w:szCs w:val="28"/>
        </w:rPr>
        <w:t>за, Итальянская песенка</w:t>
      </w:r>
    </w:p>
    <w:p w:rsidR="00EB7A28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Кабалевский Д. Клоуны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Шостакович Д. Шарманка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Прокофьев С. Марш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i/>
          <w:sz w:val="28"/>
          <w:szCs w:val="28"/>
        </w:rPr>
        <w:t>Хрестоматия педагогического репертуара ДМШ, часть 2</w:t>
      </w:r>
      <w:r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D153F">
        <w:rPr>
          <w:rFonts w:ascii="Times New Roman" w:hAnsi="Times New Roman" w:cs="Times New Roman"/>
          <w:bCs/>
          <w:i/>
          <w:sz w:val="28"/>
          <w:szCs w:val="28"/>
        </w:rPr>
        <w:t xml:space="preserve"> /Сост. И. Мозговенко</w:t>
      </w:r>
      <w:r>
        <w:rPr>
          <w:rFonts w:ascii="Times New Roman" w:hAnsi="Times New Roman" w:cs="Times New Roman"/>
          <w:bCs/>
          <w:i/>
          <w:sz w:val="28"/>
          <w:szCs w:val="28"/>
        </w:rPr>
        <w:t>. – М.Музыка,</w:t>
      </w:r>
      <w:r w:rsidRPr="004D153F">
        <w:rPr>
          <w:rFonts w:ascii="Times New Roman" w:hAnsi="Times New Roman" w:cs="Times New Roman"/>
          <w:bCs/>
          <w:i/>
          <w:sz w:val="28"/>
          <w:szCs w:val="28"/>
        </w:rPr>
        <w:t xml:space="preserve"> 1971. –  96 с.: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Шостакович Д. Гавот, Романс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Вебер К. Хор охотников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Григ Э. Лирическая пьеса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Бах И. Прелюдия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Гречанинов А. У камина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Барток Б. Вечер в деревне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lastRenderedPageBreak/>
        <w:t>Кабалевский Д. Полька, Хоровод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Розанов С. Школа игры на кларнете.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Pr="004D153F">
        <w:rPr>
          <w:rFonts w:ascii="Times New Roman" w:hAnsi="Times New Roman" w:cs="Times New Roman"/>
          <w:sz w:val="28"/>
          <w:szCs w:val="28"/>
        </w:rPr>
        <w:t>– 163 с.: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У.Н.П. На горе-лен (о</w:t>
      </w:r>
      <w:r w:rsidRPr="004D153F">
        <w:rPr>
          <w:rFonts w:ascii="Times New Roman" w:hAnsi="Times New Roman" w:cs="Times New Roman"/>
          <w:bCs/>
          <w:sz w:val="28"/>
          <w:szCs w:val="28"/>
        </w:rPr>
        <w:t>бр. А. Комаровского)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Лядов А. Фуга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Римский-Корсаков Н. Песня индийского гостя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Глюк К. Мюзет из оперы «Армида»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Шуман Р. Песенка жнецов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Мендельсон Ф. Песня без слов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Комаровский А. Пастушок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Спендиаров А. Колыбельная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Аренский А. Вальс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i/>
          <w:sz w:val="28"/>
          <w:szCs w:val="28"/>
        </w:rPr>
        <w:t xml:space="preserve"> Сергеев В.Л. Методическое пособие по классу кларнета. – Л.,М.: Советский  композитор, 1976. – 238 с.: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Бакланов  Романс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Синесало Миниатюра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Бах и. Менуэт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Люлли Ж. Г</w:t>
      </w:r>
      <w:r w:rsidRPr="004D153F">
        <w:rPr>
          <w:rFonts w:ascii="Times New Roman" w:hAnsi="Times New Roman" w:cs="Times New Roman"/>
          <w:bCs/>
          <w:sz w:val="28"/>
          <w:szCs w:val="28"/>
        </w:rPr>
        <w:t>авот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Гедике</w:t>
      </w:r>
      <w:r>
        <w:rPr>
          <w:rFonts w:ascii="Times New Roman" w:hAnsi="Times New Roman" w:cs="Times New Roman"/>
          <w:bCs/>
          <w:sz w:val="28"/>
          <w:szCs w:val="28"/>
        </w:rPr>
        <w:t>А.</w:t>
      </w:r>
      <w:r w:rsidRPr="004D153F">
        <w:rPr>
          <w:rFonts w:ascii="Times New Roman" w:hAnsi="Times New Roman" w:cs="Times New Roman"/>
          <w:bCs/>
          <w:sz w:val="28"/>
          <w:szCs w:val="28"/>
        </w:rPr>
        <w:t xml:space="preserve"> Танец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Григ Э. Танец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Хрестоматия для кларнета: 1-3 классы ДМШ</w:t>
      </w:r>
      <w:r>
        <w:rPr>
          <w:rFonts w:ascii="Times New Roman" w:hAnsi="Times New Roman" w:cs="Times New Roman"/>
          <w:i/>
          <w:sz w:val="28"/>
          <w:szCs w:val="28"/>
        </w:rPr>
        <w:t>. /</w:t>
      </w:r>
      <w:r w:rsidRPr="004D153F">
        <w:rPr>
          <w:rFonts w:ascii="Times New Roman" w:hAnsi="Times New Roman" w:cs="Times New Roman"/>
          <w:i/>
          <w:sz w:val="28"/>
          <w:szCs w:val="28"/>
        </w:rPr>
        <w:t>Сост.А.Штарк, И. Мозговенко. – М.: Музыка, 1984. – 96 с.: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Рубинштейн А. Мелодия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Глинка М. Полька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Гречанинов А</w:t>
      </w:r>
      <w:r w:rsidRPr="004D153F">
        <w:rPr>
          <w:rFonts w:ascii="Times New Roman" w:hAnsi="Times New Roman" w:cs="Times New Roman"/>
          <w:bCs/>
          <w:sz w:val="28"/>
          <w:szCs w:val="28"/>
        </w:rPr>
        <w:t>. Фантазия, Песня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Моцарт В. Деревенский танец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Шостакович Д. Галоп, Анданте (из концерта №1 для скрипки)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Глинка М. Краковяк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Лядов А. Прелюдия</w:t>
      </w:r>
    </w:p>
    <w:p w:rsidR="00EB7A28" w:rsidRDefault="00EB7A28" w:rsidP="00EB7A2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Четвёртый класс</w:t>
      </w:r>
    </w:p>
    <w:p w:rsidR="00EB7A28" w:rsidRPr="00691135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EB7A28" w:rsidRPr="006962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Розанов С. Школа игры на кларнете.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Pr="004D153F">
        <w:rPr>
          <w:rFonts w:ascii="Times New Roman" w:hAnsi="Times New Roman" w:cs="Times New Roman"/>
          <w:sz w:val="28"/>
          <w:szCs w:val="28"/>
        </w:rPr>
        <w:t>– 163 с.:</w:t>
      </w:r>
      <w:r>
        <w:rPr>
          <w:rFonts w:ascii="Times New Roman" w:hAnsi="Times New Roman" w:cs="Times New Roman"/>
          <w:i/>
          <w:sz w:val="28"/>
          <w:szCs w:val="28"/>
        </w:rPr>
        <w:t>№№146, 149, 154, 157, 161, 173, 176. 178, 181, 184. 186, 193, 195. 197.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6F32">
        <w:rPr>
          <w:rFonts w:ascii="Times New Roman" w:hAnsi="Times New Roman" w:cs="Times New Roman"/>
          <w:i/>
          <w:sz w:val="28"/>
          <w:szCs w:val="28"/>
        </w:rPr>
        <w:t>Диков Б. Эт</w:t>
      </w:r>
      <w:r>
        <w:rPr>
          <w:rFonts w:ascii="Times New Roman" w:hAnsi="Times New Roman" w:cs="Times New Roman"/>
          <w:i/>
          <w:sz w:val="28"/>
          <w:szCs w:val="28"/>
        </w:rPr>
        <w:t xml:space="preserve">юды для кларнета. – М.: Музыка, </w:t>
      </w:r>
      <w:r w:rsidRPr="00496F32">
        <w:rPr>
          <w:rFonts w:ascii="Times New Roman" w:hAnsi="Times New Roman" w:cs="Times New Roman"/>
          <w:i/>
          <w:sz w:val="28"/>
          <w:szCs w:val="28"/>
        </w:rPr>
        <w:t>1967. – 59 с.</w:t>
      </w:r>
      <w:r>
        <w:rPr>
          <w:rFonts w:ascii="Times New Roman" w:hAnsi="Times New Roman" w:cs="Times New Roman"/>
          <w:i/>
          <w:sz w:val="28"/>
          <w:szCs w:val="28"/>
        </w:rPr>
        <w:t>:№№8-17</w:t>
      </w:r>
    </w:p>
    <w:p w:rsidR="00EB7A28" w:rsidRPr="00496F32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Гофман Р. 40 этюдов для кларнета. – М.: Музыка, 1987. – 42 с.: №№38-40.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Розанов С. Школа игры на кларнете.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Pr="004D153F">
        <w:rPr>
          <w:rFonts w:ascii="Times New Roman" w:hAnsi="Times New Roman" w:cs="Times New Roman"/>
          <w:sz w:val="28"/>
          <w:szCs w:val="28"/>
        </w:rPr>
        <w:t>– 163 с.: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Леклер Ж. Отрывок из скрипичной сонаты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Рахманинов С. Вокализ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Фрид Г. Осень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>Шпор Л. Андантино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Шуберт Ф. Баркарола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Мусоргский М. Старый замок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Чайковский П. Листок из альбома, Ноктюрн</w:t>
      </w:r>
    </w:p>
    <w:p w:rsidR="00EB7A28" w:rsidRPr="004D153F" w:rsidRDefault="00EB7A28" w:rsidP="00EB7A28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i/>
          <w:sz w:val="28"/>
          <w:szCs w:val="28"/>
        </w:rPr>
        <w:t>Сергеев В.Л. Методическое пособие по классу кларнета. – Л.,М.: Советский  композитор, 1976. – 238 с.: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Бах И. Сицилиана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Боккерини Менуэт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 xml:space="preserve">Гендель </w:t>
      </w:r>
      <w:r>
        <w:rPr>
          <w:rFonts w:ascii="Times New Roman" w:eastAsia="Calibri" w:hAnsi="Times New Roman" w:cs="Times New Roman"/>
          <w:bCs/>
          <w:sz w:val="28"/>
          <w:szCs w:val="28"/>
        </w:rPr>
        <w:t>Г.</w:t>
      </w:r>
      <w:r w:rsidRPr="004D153F">
        <w:rPr>
          <w:rFonts w:ascii="Times New Roman" w:eastAsia="Calibri" w:hAnsi="Times New Roman" w:cs="Times New Roman"/>
          <w:bCs/>
          <w:sz w:val="28"/>
          <w:szCs w:val="28"/>
        </w:rPr>
        <w:t xml:space="preserve"> Жига, Аллегро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Мендельсон Песня без слов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Шуберт Ф. Серенада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 xml:space="preserve">Дворжак </w:t>
      </w:r>
      <w:r>
        <w:rPr>
          <w:rFonts w:ascii="Times New Roman" w:eastAsia="Calibri" w:hAnsi="Times New Roman" w:cs="Times New Roman"/>
          <w:bCs/>
          <w:sz w:val="28"/>
          <w:szCs w:val="28"/>
        </w:rPr>
        <w:t>А.</w:t>
      </w:r>
      <w:r w:rsidRPr="004D153F">
        <w:rPr>
          <w:rFonts w:ascii="Times New Roman" w:eastAsia="Calibri" w:hAnsi="Times New Roman" w:cs="Times New Roman"/>
          <w:bCs/>
          <w:sz w:val="28"/>
          <w:szCs w:val="28"/>
        </w:rPr>
        <w:t>Юмореска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Лядов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А. </w:t>
      </w: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Прелюдия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Чайковский П. Вальс, Неаполитанская песенка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 xml:space="preserve">Косенко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Н. </w:t>
      </w:r>
      <w:r w:rsidRPr="004D153F">
        <w:rPr>
          <w:rFonts w:ascii="Times New Roman" w:eastAsia="Calibri" w:hAnsi="Times New Roman" w:cs="Times New Roman"/>
          <w:bCs/>
          <w:sz w:val="28"/>
          <w:szCs w:val="28"/>
        </w:rPr>
        <w:t>Скерцино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Шостакович Д. Вальс-шутка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Кабалевский Д. Скерцо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Григ Э. Листок из альбома, Песня Сольвейг, Народная мелодия, Вальс, Мелодия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</w:rPr>
        <w:t>Пьесы и этюды 4 класс: К</w:t>
      </w:r>
      <w:r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ларнет и саксофон в музыкальной школе. – СПб., – Композитор,2006. –  56 с.: 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Шостакович Д. Танец, Романс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Галкин И. Адажио, Хроматический вальс, Тарантелла, Полька, Ларгетто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Галкин И., Галкин А. Элегия (обр.В.Соловьева)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Шопен Ф. Прелюдия №6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Григ Э. Танец  Анитры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Матвеев М. Шутка, Синие озё</w:t>
      </w:r>
      <w:r w:rsidRPr="004D153F">
        <w:rPr>
          <w:rFonts w:ascii="Times New Roman" w:eastAsia="Calibri" w:hAnsi="Times New Roman" w:cs="Times New Roman"/>
          <w:bCs/>
          <w:sz w:val="28"/>
          <w:szCs w:val="28"/>
        </w:rPr>
        <w:t>ра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>Хрестоматия педагогического репертуара для кларнета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, 2 часть. /Сост. И.Мозговенко, – М.:</w:t>
      </w:r>
      <w:r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Музыка, 1971. –  96 с.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Бах И. Прелюдия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Бетховен Л. Сонатина, Менуэт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Караев К. Адажио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Мендельсон Ф. Адажио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Прокофьев С. Танец девушек с лилиями, Гавот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Шостакович Д. Ноктюрн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>Кларнет 4 класс: У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чебный репертуар ДМШ. – Киев.:</w:t>
      </w:r>
      <w:r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>Музыкальная Украина, 1977. – 88 с.: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Глиэр Р. Романс, Вальс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Аренский А. Незабудки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Зноско-Боровский А. Галоп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Пашетти Д. Престо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Моцарт В. Аллегретто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Бакланова Н. Сонатина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B7A28" w:rsidRDefault="00EB7A28" w:rsidP="00EB7A2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Пятый класс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Розанов С. Школа игры на кларнете.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Pr="004D153F">
        <w:rPr>
          <w:rFonts w:ascii="Times New Roman" w:hAnsi="Times New Roman" w:cs="Times New Roman"/>
          <w:sz w:val="28"/>
          <w:szCs w:val="28"/>
        </w:rPr>
        <w:t>– 163 с.:</w:t>
      </w:r>
      <w:r>
        <w:rPr>
          <w:rFonts w:ascii="Times New Roman" w:hAnsi="Times New Roman" w:cs="Times New Roman"/>
          <w:sz w:val="28"/>
          <w:szCs w:val="28"/>
        </w:rPr>
        <w:t xml:space="preserve"> №№ </w:t>
      </w:r>
      <w:r>
        <w:rPr>
          <w:rFonts w:ascii="Times New Roman" w:hAnsi="Times New Roman" w:cs="Times New Roman"/>
          <w:i/>
          <w:sz w:val="28"/>
          <w:szCs w:val="28"/>
        </w:rPr>
        <w:t>178, 181, 184. 186, 193, 195. 197.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228">
        <w:rPr>
          <w:rFonts w:ascii="Times New Roman" w:hAnsi="Times New Roman" w:cs="Times New Roman"/>
          <w:i/>
          <w:sz w:val="28"/>
          <w:szCs w:val="28"/>
        </w:rPr>
        <w:t>Штарк А. 30 этюдов</w:t>
      </w:r>
      <w:r>
        <w:rPr>
          <w:rFonts w:ascii="Times New Roman" w:hAnsi="Times New Roman" w:cs="Times New Roman"/>
          <w:i/>
          <w:sz w:val="28"/>
          <w:szCs w:val="28"/>
        </w:rPr>
        <w:t>. – М.:Музгиз, 1952. – 61 с.:№7-30.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6D5A">
        <w:rPr>
          <w:rFonts w:ascii="Times New Roman" w:hAnsi="Times New Roman" w:cs="Times New Roman"/>
          <w:i/>
          <w:sz w:val="28"/>
          <w:szCs w:val="28"/>
        </w:rPr>
        <w:t xml:space="preserve">Клозе Г. </w:t>
      </w:r>
      <w:r>
        <w:rPr>
          <w:rFonts w:ascii="Times New Roman" w:hAnsi="Times New Roman" w:cs="Times New Roman"/>
          <w:i/>
          <w:sz w:val="28"/>
          <w:szCs w:val="28"/>
        </w:rPr>
        <w:t xml:space="preserve">30 этюдов для кларнета. – М.: Музыка, 1966. – 58 с. 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Кларнет (Саксофон) в музыкальной школе. Пьесы и этюды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i/>
          <w:sz w:val="28"/>
          <w:szCs w:val="28"/>
        </w:rPr>
        <w:t xml:space="preserve"> класс. /Сост. И.Галкин. – СПб.: Композитор, 2006. – 78 с. Приложение: №№1-7</w:t>
      </w:r>
    </w:p>
    <w:p w:rsidR="00EB7A28" w:rsidRPr="001E1042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Носов В.15 этюдов для кларнета. – Киев: Музыкальная Украина, 1972. – 20 с.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Кларнет (саксофон) 5 класс. /Сост. И.Б.Галкин, - СПб.: Композитор, 2006. – 80 с.: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Экклс Г. Соната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Шуберт Ф. </w:t>
      </w:r>
      <w:r w:rsidRPr="004D153F">
        <w:rPr>
          <w:rFonts w:ascii="Times New Roman" w:hAnsi="Times New Roman" w:cs="Times New Roman"/>
          <w:sz w:val="28"/>
          <w:szCs w:val="28"/>
          <w:lang w:val="en-US"/>
        </w:rPr>
        <w:t>AveMaria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Масне Ж. Элегия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Галкин Г. Концертный этюд, Романс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 Полонез-серенада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Чайковский П. Русская пляска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Ланге Ф. Фантазия на темы из опер К.М. Вебера</w:t>
      </w:r>
    </w:p>
    <w:p w:rsidR="00EB7A28" w:rsidRPr="006A33BB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Вивальди А. Концерт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A33BB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moll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Монти В. Чардаш</w:t>
      </w:r>
    </w:p>
    <w:p w:rsidR="00EB7A28" w:rsidRP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Прокофьев С. Мимолё</w:t>
      </w:r>
      <w:r w:rsidRPr="004D153F">
        <w:rPr>
          <w:rFonts w:ascii="Times New Roman" w:hAnsi="Times New Roman" w:cs="Times New Roman"/>
          <w:sz w:val="28"/>
          <w:szCs w:val="28"/>
        </w:rPr>
        <w:t>тность №10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>Хрестоматия педагогического репертуара для кларнета, 4-5 классы, 2 ча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сть /сост. И.Мозговенко, – М.:</w:t>
      </w:r>
      <w:r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Музыка, 2002. –  35 с.:</w:t>
      </w:r>
    </w:p>
    <w:p w:rsidR="00EB7A28" w:rsidRPr="006A33BB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Бах </w:t>
      </w:r>
      <w:r>
        <w:rPr>
          <w:rFonts w:ascii="Times New Roman" w:hAnsi="Times New Roman" w:cs="Times New Roman"/>
          <w:sz w:val="28"/>
          <w:szCs w:val="28"/>
        </w:rPr>
        <w:t xml:space="preserve">И. С. Прелюдия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A33BB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moll</w:t>
      </w:r>
      <w:r>
        <w:rPr>
          <w:rFonts w:ascii="Times New Roman" w:hAnsi="Times New Roman" w:cs="Times New Roman"/>
          <w:sz w:val="28"/>
          <w:szCs w:val="28"/>
        </w:rPr>
        <w:t xml:space="preserve">, Прелюдия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A33BB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moll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Глинка М. Вокализ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А. Рондо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Щедрин Р. Праздник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Глюк В. Мелодия из оперы «Орфей»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Мийо Д. Каприз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Фибих З. Пастораль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 Сонатина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Педагогический репертуар: Классические пьесы для кларнета и фортепиано. – М.: Музыка, 1988. – с. 35:</w:t>
      </w:r>
    </w:p>
    <w:p w:rsidR="00EB7A28" w:rsidRPr="006A33BB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Скарлатти Д. Соната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A33BB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moll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Корелли А. Куранта, Сарабанда, Жига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Обер Д. Ария, Престо, Жига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Леклер Ж. Ария, Скерцо</w:t>
      </w:r>
    </w:p>
    <w:p w:rsidR="00EB7A28" w:rsidRPr="008B2A0D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2A0D">
        <w:rPr>
          <w:rFonts w:ascii="Times New Roman" w:hAnsi="Times New Roman" w:cs="Times New Roman"/>
          <w:i/>
          <w:sz w:val="28"/>
          <w:szCs w:val="28"/>
        </w:rPr>
        <w:t>Диков Б. Школа игры на кларнете. – М.: Советский композитор, 1975. –</w:t>
      </w:r>
      <w:r>
        <w:rPr>
          <w:rFonts w:ascii="Times New Roman" w:hAnsi="Times New Roman" w:cs="Times New Roman"/>
          <w:i/>
          <w:sz w:val="28"/>
          <w:szCs w:val="28"/>
        </w:rPr>
        <w:t xml:space="preserve"> 179</w:t>
      </w:r>
      <w:r w:rsidRPr="008B2A0D">
        <w:rPr>
          <w:rFonts w:ascii="Times New Roman" w:hAnsi="Times New Roman" w:cs="Times New Roman"/>
          <w:i/>
          <w:sz w:val="28"/>
          <w:szCs w:val="28"/>
        </w:rPr>
        <w:t xml:space="preserve"> с.: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Дебюсси К. Девушка с волосами цвета льна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Леклер Л. Волынка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Обер Д. Престо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Парадиз М. Сицилиана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Дакен К. Кукушка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Вагнер Р. Адажио</w:t>
      </w:r>
    </w:p>
    <w:p w:rsidR="00EB7A28" w:rsidRPr="00223B13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3B13">
        <w:rPr>
          <w:rFonts w:ascii="Times New Roman" w:hAnsi="Times New Roman" w:cs="Times New Roman"/>
          <w:i/>
          <w:sz w:val="28"/>
          <w:szCs w:val="28"/>
        </w:rPr>
        <w:t>Пьесы</w:t>
      </w:r>
      <w:r>
        <w:rPr>
          <w:rFonts w:ascii="Times New Roman" w:hAnsi="Times New Roman" w:cs="Times New Roman"/>
          <w:i/>
          <w:sz w:val="28"/>
          <w:szCs w:val="28"/>
        </w:rPr>
        <w:t xml:space="preserve"> из различных изданий: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Бакланова Н. Сонатина и Тема с вариациями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 Адажио, Менуэт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Гендель Г. Соната для</w:t>
      </w:r>
      <w:r>
        <w:rPr>
          <w:rFonts w:ascii="Times New Roman" w:hAnsi="Times New Roman" w:cs="Times New Roman"/>
          <w:sz w:val="28"/>
          <w:szCs w:val="28"/>
        </w:rPr>
        <w:t xml:space="preserve"> скрипки и фортепиано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A33BB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Pr="004D153F">
        <w:rPr>
          <w:rFonts w:ascii="Times New Roman" w:hAnsi="Times New Roman" w:cs="Times New Roman"/>
          <w:sz w:val="28"/>
          <w:szCs w:val="28"/>
        </w:rPr>
        <w:t>, 1 часть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Комаровский А. Прелюдия (5 пьес)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Мострас К. Интермеццо, Фуга, Колыбельная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Раков Н. Вокализ, Русская песня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Старокадомский М. Ария и интермеццо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Тучек В. Концерт</w:t>
      </w:r>
    </w:p>
    <w:p w:rsidR="00EB7A28" w:rsidRPr="00367009" w:rsidRDefault="00EB7A28" w:rsidP="00EB7A28">
      <w:pPr>
        <w:pStyle w:val="a4"/>
        <w:spacing w:line="276" w:lineRule="auto"/>
        <w:rPr>
          <w:b w:val="0"/>
          <w:szCs w:val="28"/>
        </w:rPr>
      </w:pPr>
      <w:r w:rsidRPr="00367009">
        <w:rPr>
          <w:b w:val="0"/>
          <w:szCs w:val="28"/>
        </w:rPr>
        <w:t xml:space="preserve">Скарлатти Д. Соната </w:t>
      </w:r>
      <w:r w:rsidRPr="00367009">
        <w:rPr>
          <w:b w:val="0"/>
          <w:szCs w:val="28"/>
          <w:lang w:val="en-US"/>
        </w:rPr>
        <w:t>d</w:t>
      </w:r>
      <w:r w:rsidRPr="00367009">
        <w:rPr>
          <w:b w:val="0"/>
          <w:szCs w:val="28"/>
        </w:rPr>
        <w:t xml:space="preserve"> – </w:t>
      </w:r>
      <w:r w:rsidRPr="00367009">
        <w:rPr>
          <w:b w:val="0"/>
          <w:szCs w:val="28"/>
          <w:lang w:val="en-US"/>
        </w:rPr>
        <w:t>moll</w:t>
      </w:r>
    </w:p>
    <w:p w:rsidR="00EB7A28" w:rsidRPr="00CE0FAA" w:rsidRDefault="00EB7A28" w:rsidP="00EB7A28">
      <w:pPr>
        <w:pStyle w:val="a4"/>
        <w:spacing w:line="276" w:lineRule="auto"/>
        <w:jc w:val="center"/>
        <w:rPr>
          <w:b w:val="0"/>
          <w:bCs w:val="0"/>
          <w:iCs/>
          <w:szCs w:val="28"/>
        </w:rPr>
      </w:pPr>
    </w:p>
    <w:p w:rsidR="00EB7A28" w:rsidRPr="004924E0" w:rsidRDefault="00EB7A28" w:rsidP="00EB7A28">
      <w:pPr>
        <w:pStyle w:val="a4"/>
        <w:spacing w:line="276" w:lineRule="auto"/>
        <w:jc w:val="center"/>
        <w:rPr>
          <w:bCs w:val="0"/>
          <w:iCs/>
          <w:szCs w:val="28"/>
        </w:rPr>
      </w:pPr>
      <w:r w:rsidRPr="004924E0">
        <w:rPr>
          <w:bCs w:val="0"/>
          <w:iCs/>
          <w:szCs w:val="28"/>
        </w:rPr>
        <w:t xml:space="preserve">Дополнительный год </w:t>
      </w:r>
    </w:p>
    <w:p w:rsidR="00EB7A28" w:rsidRPr="004924E0" w:rsidRDefault="00EB7A28" w:rsidP="00EB7A28">
      <w:pPr>
        <w:pStyle w:val="a4"/>
        <w:spacing w:line="276" w:lineRule="auto"/>
        <w:jc w:val="center"/>
        <w:rPr>
          <w:bCs w:val="0"/>
          <w:iCs/>
          <w:szCs w:val="28"/>
        </w:rPr>
      </w:pPr>
      <w:r w:rsidRPr="004924E0">
        <w:rPr>
          <w:bCs w:val="0"/>
          <w:iCs/>
          <w:szCs w:val="28"/>
        </w:rPr>
        <w:t>предпрофессионального обучения</w:t>
      </w:r>
    </w:p>
    <w:p w:rsidR="00EB7A28" w:rsidRPr="004924E0" w:rsidRDefault="00EB7A28" w:rsidP="00EB7A28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B7A28" w:rsidRDefault="00EB7A28" w:rsidP="00EB7A2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Шестой класс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Перье А. Этюды. – М.: Музыка, 1968. – 46 с.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Диков Б. Школа игры на кларнете. – М.: Советский композитор,1975. – 179 с. (по выбору) </w:t>
      </w:r>
    </w:p>
    <w:p w:rsidR="00EB7A28" w:rsidRPr="001E1042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Носов В.15 этюдов для кларнета. – Киев: Музыкальная Украина, 1972. – 20 с. (по выбору)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6D5A">
        <w:rPr>
          <w:rFonts w:ascii="Times New Roman" w:hAnsi="Times New Roman" w:cs="Times New Roman"/>
          <w:i/>
          <w:sz w:val="28"/>
          <w:szCs w:val="28"/>
        </w:rPr>
        <w:t xml:space="preserve">Клозе Г. </w:t>
      </w:r>
      <w:r>
        <w:rPr>
          <w:rFonts w:ascii="Times New Roman" w:hAnsi="Times New Roman" w:cs="Times New Roman"/>
          <w:i/>
          <w:sz w:val="28"/>
          <w:szCs w:val="28"/>
        </w:rPr>
        <w:t>30 этюдов для кларнета. – М.: Музыка, 1966. – 58 с. (по выбору)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EB7A28" w:rsidRPr="008B2A0D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ДиковБ.Школа игры на кларнете. </w:t>
      </w:r>
      <w:r w:rsidRPr="008B2A0D">
        <w:rPr>
          <w:rFonts w:ascii="Times New Roman" w:hAnsi="Times New Roman" w:cs="Times New Roman"/>
          <w:i/>
          <w:sz w:val="28"/>
          <w:szCs w:val="28"/>
        </w:rPr>
        <w:t>М.: С</w:t>
      </w:r>
      <w:r>
        <w:rPr>
          <w:rFonts w:ascii="Times New Roman" w:hAnsi="Times New Roman" w:cs="Times New Roman"/>
          <w:i/>
          <w:sz w:val="28"/>
          <w:szCs w:val="28"/>
        </w:rPr>
        <w:t>оветский композитор, 1975. – 179</w:t>
      </w:r>
      <w:r w:rsidRPr="008B2A0D">
        <w:rPr>
          <w:rFonts w:ascii="Times New Roman" w:hAnsi="Times New Roman" w:cs="Times New Roman"/>
          <w:i/>
          <w:sz w:val="28"/>
          <w:szCs w:val="28"/>
        </w:rPr>
        <w:t xml:space="preserve"> с.: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Глазунов А. Антракт из балета «Раймонда»</w:t>
      </w:r>
    </w:p>
    <w:p w:rsidR="00EB7A28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Крейслер Ф. Венское каприччио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Андре-Блох М. Деннериана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Пьесы из различных изданий: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>Багриновский М. Сюита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Барток Б. Сонатина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Блок В. Сонатина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Ботяров Е. Лирическая соната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Вебер К. Вариации, Концертино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Восконян Г. Пьеса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Компанеец Л. Башкирский напев и пляска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Корчмарев К. Д</w:t>
      </w:r>
      <w:r w:rsidRPr="004D153F">
        <w:rPr>
          <w:rFonts w:ascii="Times New Roman" w:hAnsi="Times New Roman" w:cs="Times New Roman"/>
          <w:sz w:val="28"/>
          <w:szCs w:val="28"/>
        </w:rPr>
        <w:t>ве пьесы на туркменские темы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Лютославский А. Пять танцевальных прелюдий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Медынь Я. Романс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Оннегер А. Сонатина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ОякаэрВ.Соната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Раков Н. Сонатина, Соната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Раухвергер М. Пять  прелюдий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Реги А. Три пьесы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Римский-Корсаков Н. Концерт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Рутель П. Романс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Спендиаров А. Романс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Старокадомский М. Пять пьес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Трошин В. Концертино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Агафонников В. Танец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Шпор Л. Концерт №1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Эшпай А. Три марийские мелодии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И.С. Адажио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 И. Ф. Граве (Пере</w:t>
      </w:r>
      <w:r w:rsidRPr="004D153F">
        <w:rPr>
          <w:rFonts w:ascii="Times New Roman" w:hAnsi="Times New Roman" w:cs="Times New Roman"/>
          <w:sz w:val="28"/>
          <w:szCs w:val="28"/>
        </w:rPr>
        <w:t>л.В. Генслера)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Бортнянский Д. Соната (пер</w:t>
      </w:r>
      <w:r w:rsidRPr="004D153F">
        <w:rPr>
          <w:rFonts w:ascii="Times New Roman" w:hAnsi="Times New Roman" w:cs="Times New Roman"/>
          <w:sz w:val="28"/>
          <w:szCs w:val="28"/>
        </w:rPr>
        <w:t>ел.А. Пресмана)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Две сонаты</w:t>
      </w:r>
    </w:p>
    <w:p w:rsidR="00EB7A28" w:rsidRPr="00561B9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Шопен Ф. Ноктю</w:t>
      </w:r>
      <w:r>
        <w:rPr>
          <w:rFonts w:ascii="Times New Roman" w:hAnsi="Times New Roman" w:cs="Times New Roman"/>
          <w:sz w:val="28"/>
          <w:szCs w:val="28"/>
        </w:rPr>
        <w:t>рн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И.С. Две сонаты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В</w:t>
      </w:r>
      <w:r w:rsidRPr="004D153F">
        <w:rPr>
          <w:rFonts w:ascii="Times New Roman" w:hAnsi="Times New Roman" w:cs="Times New Roman"/>
          <w:sz w:val="28"/>
          <w:szCs w:val="28"/>
        </w:rPr>
        <w:t>. Сонатина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Василенко С. Восточный танец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Вебер К. Концерт №1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Гедике А. Ноктюрн, Этюд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Гетман В. Скерцо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Глинка М. Неоконченная соната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Данци Ф. Соната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Кокаи Р. Венгерские танцы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Комаровский  А. Концерт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Крейн Ю. Соната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>Медынь Я, Концерт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</w:t>
      </w:r>
      <w:r>
        <w:rPr>
          <w:rFonts w:ascii="Times New Roman" w:hAnsi="Times New Roman" w:cs="Times New Roman"/>
          <w:sz w:val="28"/>
          <w:szCs w:val="28"/>
        </w:rPr>
        <w:t>арт В. Концерт №6 для скрипки (п</w:t>
      </w:r>
      <w:r w:rsidRPr="004D153F">
        <w:rPr>
          <w:rFonts w:ascii="Times New Roman" w:hAnsi="Times New Roman" w:cs="Times New Roman"/>
          <w:sz w:val="28"/>
          <w:szCs w:val="28"/>
        </w:rPr>
        <w:t>ерел.А. Березина)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Пустыльник И. Скерцо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Рахманинов С. Этюд-картина (п</w:t>
      </w:r>
      <w:r w:rsidRPr="004D153F">
        <w:rPr>
          <w:rFonts w:ascii="Times New Roman" w:hAnsi="Times New Roman" w:cs="Times New Roman"/>
          <w:sz w:val="28"/>
          <w:szCs w:val="28"/>
        </w:rPr>
        <w:t>ерел.Б. Прорвича)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Савельев Б. Концерт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Скрябин А. Шесть пьес для кларнета (пер</w:t>
      </w:r>
      <w:r>
        <w:rPr>
          <w:rFonts w:ascii="Times New Roman" w:hAnsi="Times New Roman" w:cs="Times New Roman"/>
          <w:sz w:val="28"/>
          <w:szCs w:val="28"/>
        </w:rPr>
        <w:t>ел. Б. Прорвича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Чайковский П. В деревне (перел.А. Пресмана и А. Жака)</w:t>
      </w:r>
    </w:p>
    <w:p w:rsidR="00EB7A28" w:rsidRPr="004D153F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Шпор Л. Концерт №3</w:t>
      </w:r>
    </w:p>
    <w:p w:rsidR="00EB7A28" w:rsidRPr="001471E3" w:rsidRDefault="00EB7A28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Шуберт Ф. Пчёлка (перел.А. Березина)</w:t>
      </w:r>
    </w:p>
    <w:p w:rsidR="00B559A7" w:rsidRPr="00B559A7" w:rsidRDefault="00B559A7" w:rsidP="00EB7A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4F1C" w:rsidRDefault="00DC1A6B" w:rsidP="005C4F1C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Восьмилетнее обучение</w:t>
      </w:r>
    </w:p>
    <w:p w:rsidR="009822C6" w:rsidRDefault="00854506" w:rsidP="0020067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CBB">
        <w:rPr>
          <w:rFonts w:ascii="Times New Roman" w:hAnsi="Times New Roman" w:cs="Times New Roman"/>
          <w:b/>
          <w:sz w:val="28"/>
          <w:szCs w:val="28"/>
        </w:rPr>
        <w:t>Первый класс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06BEF" w:rsidRDefault="00006BEF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006BEF" w:rsidRDefault="00006BEF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Розанов С. Школа игры на кларнете.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Pr="004D153F">
        <w:rPr>
          <w:rFonts w:ascii="Times New Roman" w:hAnsi="Times New Roman" w:cs="Times New Roman"/>
          <w:sz w:val="28"/>
          <w:szCs w:val="28"/>
        </w:rPr>
        <w:t>– 163 с.:</w:t>
      </w:r>
      <w:r>
        <w:rPr>
          <w:rFonts w:ascii="Times New Roman" w:hAnsi="Times New Roman" w:cs="Times New Roman"/>
          <w:sz w:val="28"/>
          <w:szCs w:val="28"/>
        </w:rPr>
        <w:t xml:space="preserve"> №№1-22 (постановочные упражнения), 31, 32. Этюды №№ 19-22, 36, 38, 39, 41.</w:t>
      </w:r>
    </w:p>
    <w:p w:rsidR="00006BEF" w:rsidRDefault="00006BEF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Пьесы и этюды. Кларнет в музыкальной школе,1-2 класс. /Сост.</w:t>
      </w:r>
      <w:r w:rsidR="00C21045">
        <w:rPr>
          <w:rFonts w:ascii="Times New Roman" w:hAnsi="Times New Roman" w:cs="Times New Roman"/>
          <w:i/>
          <w:sz w:val="28"/>
          <w:szCs w:val="28"/>
        </w:rPr>
        <w:t xml:space="preserve"> И. Галкин. – СПб.: Композитор,</w:t>
      </w:r>
      <w:r>
        <w:rPr>
          <w:rFonts w:ascii="Times New Roman" w:hAnsi="Times New Roman" w:cs="Times New Roman"/>
          <w:i/>
          <w:sz w:val="28"/>
          <w:szCs w:val="28"/>
        </w:rPr>
        <w:t xml:space="preserve"> 1998. -  С.30-33.</w:t>
      </w:r>
    </w:p>
    <w:p w:rsidR="008E0694" w:rsidRDefault="00006BEF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Кларнет 1 клас</w:t>
      </w:r>
      <w:r w:rsidR="00C21045">
        <w:rPr>
          <w:rFonts w:ascii="Times New Roman" w:hAnsi="Times New Roman" w:cs="Times New Roman"/>
          <w:i/>
          <w:sz w:val="28"/>
          <w:szCs w:val="28"/>
        </w:rPr>
        <w:t>с.- Киев: Музыкальная Украина,</w:t>
      </w:r>
      <w:r>
        <w:rPr>
          <w:rFonts w:ascii="Times New Roman" w:hAnsi="Times New Roman" w:cs="Times New Roman"/>
          <w:i/>
          <w:sz w:val="28"/>
          <w:szCs w:val="28"/>
        </w:rPr>
        <w:t xml:space="preserve"> 1975. – С.25-34.</w:t>
      </w:r>
    </w:p>
    <w:p w:rsidR="00006BEF" w:rsidRPr="004D153F" w:rsidRDefault="008E0694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Легкие этюды для кларнета 1-3 класс: Педагогический репертуар. – М.: Музы</w:t>
      </w:r>
      <w:r w:rsidR="00C21045">
        <w:rPr>
          <w:rFonts w:ascii="Times New Roman" w:hAnsi="Times New Roman" w:cs="Times New Roman"/>
          <w:i/>
          <w:sz w:val="28"/>
          <w:szCs w:val="28"/>
        </w:rPr>
        <w:t>ка,</w:t>
      </w:r>
      <w:r>
        <w:rPr>
          <w:rFonts w:ascii="Times New Roman" w:hAnsi="Times New Roman" w:cs="Times New Roman"/>
          <w:i/>
          <w:sz w:val="28"/>
          <w:szCs w:val="28"/>
        </w:rPr>
        <w:t xml:space="preserve"> 1973. – 48 с. (по выбору)</w:t>
      </w:r>
    </w:p>
    <w:p w:rsidR="00854506" w:rsidRPr="004B0CBB" w:rsidRDefault="00063905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C4132D" w:rsidRPr="004D153F" w:rsidRDefault="00C4132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Розанов С. Школа игры на кларнете.</w:t>
      </w:r>
      <w:r w:rsidR="007F18F6"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="007F18F6"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="00876EF2" w:rsidRPr="004D153F">
        <w:rPr>
          <w:rFonts w:ascii="Times New Roman" w:hAnsi="Times New Roman" w:cs="Times New Roman"/>
          <w:sz w:val="28"/>
          <w:szCs w:val="28"/>
        </w:rPr>
        <w:t>– 163</w:t>
      </w:r>
      <w:r w:rsidR="007F18F6" w:rsidRPr="004D153F">
        <w:rPr>
          <w:rFonts w:ascii="Times New Roman" w:hAnsi="Times New Roman" w:cs="Times New Roman"/>
          <w:sz w:val="28"/>
          <w:szCs w:val="28"/>
        </w:rPr>
        <w:t xml:space="preserve"> с.</w:t>
      </w:r>
      <w:r w:rsidR="00876EF2" w:rsidRPr="004D153F">
        <w:rPr>
          <w:rFonts w:ascii="Times New Roman" w:hAnsi="Times New Roman" w:cs="Times New Roman"/>
          <w:sz w:val="28"/>
          <w:szCs w:val="28"/>
        </w:rPr>
        <w:t>:</w:t>
      </w:r>
    </w:p>
    <w:p w:rsidR="00C4132D" w:rsidRPr="004D153F" w:rsidRDefault="00C4132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Русские народные песни: Летал голубь сизый, Соловей Будимирович, Заинька попляши, Из-за лесу</w:t>
      </w:r>
    </w:p>
    <w:p w:rsidR="00C4132D" w:rsidRPr="004D153F" w:rsidRDefault="00C4132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КомаровскийА.Украинская колыбельная</w:t>
      </w:r>
    </w:p>
    <w:p w:rsidR="00C4132D" w:rsidRPr="004D153F" w:rsidRDefault="00C4132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Мясковский Н. Весеннее настроение</w:t>
      </w:r>
    </w:p>
    <w:p w:rsidR="00A067A7" w:rsidRPr="004D153F" w:rsidRDefault="00A067A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Григ Э. Норвежская героическая песнь</w:t>
      </w:r>
    </w:p>
    <w:p w:rsidR="00404F68" w:rsidRPr="004D153F" w:rsidRDefault="00E25185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Хрестоматия для кларне</w:t>
      </w:r>
      <w:r w:rsidR="00404F68" w:rsidRPr="004D153F">
        <w:rPr>
          <w:rFonts w:ascii="Times New Roman" w:hAnsi="Times New Roman" w:cs="Times New Roman"/>
          <w:i/>
          <w:sz w:val="28"/>
          <w:szCs w:val="28"/>
        </w:rPr>
        <w:t>та</w:t>
      </w:r>
      <w:r w:rsidRPr="004D153F">
        <w:rPr>
          <w:rFonts w:ascii="Times New Roman" w:hAnsi="Times New Roman" w:cs="Times New Roman"/>
          <w:i/>
          <w:sz w:val="28"/>
          <w:szCs w:val="28"/>
        </w:rPr>
        <w:t>: 1-3 классы ДМШ</w:t>
      </w:r>
      <w:r w:rsidR="00C21045">
        <w:rPr>
          <w:rFonts w:ascii="Times New Roman" w:hAnsi="Times New Roman" w:cs="Times New Roman"/>
          <w:i/>
          <w:sz w:val="28"/>
          <w:szCs w:val="28"/>
        </w:rPr>
        <w:t>. /</w:t>
      </w:r>
      <w:r w:rsidRPr="004D153F">
        <w:rPr>
          <w:rFonts w:ascii="Times New Roman" w:hAnsi="Times New Roman" w:cs="Times New Roman"/>
          <w:i/>
          <w:sz w:val="28"/>
          <w:szCs w:val="28"/>
        </w:rPr>
        <w:t>Сост.А.Штарк, И. Мозговенко. – М.: Музыка, 1984. – 96 с.:</w:t>
      </w:r>
    </w:p>
    <w:p w:rsidR="00E25185" w:rsidRPr="004D153F" w:rsidRDefault="00E25185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Р.Н.П.</w:t>
      </w:r>
      <w:r w:rsidR="00232161" w:rsidRPr="004D153F">
        <w:rPr>
          <w:rFonts w:ascii="Times New Roman" w:hAnsi="Times New Roman" w:cs="Times New Roman"/>
          <w:sz w:val="28"/>
          <w:szCs w:val="28"/>
        </w:rPr>
        <w:t>:</w:t>
      </w:r>
      <w:r w:rsidRPr="004D153F">
        <w:rPr>
          <w:rFonts w:ascii="Times New Roman" w:hAnsi="Times New Roman" w:cs="Times New Roman"/>
          <w:sz w:val="28"/>
          <w:szCs w:val="28"/>
        </w:rPr>
        <w:t xml:space="preserve"> Как во</w:t>
      </w:r>
      <w:r w:rsidR="009E3814">
        <w:rPr>
          <w:rFonts w:ascii="Times New Roman" w:hAnsi="Times New Roman" w:cs="Times New Roman"/>
          <w:sz w:val="28"/>
          <w:szCs w:val="28"/>
        </w:rPr>
        <w:t xml:space="preserve"> поле белый лё</w:t>
      </w:r>
      <w:r w:rsidRPr="004D153F">
        <w:rPr>
          <w:rFonts w:ascii="Times New Roman" w:hAnsi="Times New Roman" w:cs="Times New Roman"/>
          <w:sz w:val="28"/>
          <w:szCs w:val="28"/>
        </w:rPr>
        <w:t xml:space="preserve">н, Можно, можно догадаться, Ах на что ж было, Ехал </w:t>
      </w:r>
      <w:r w:rsidR="009E3814">
        <w:rPr>
          <w:rFonts w:ascii="Times New Roman" w:hAnsi="Times New Roman" w:cs="Times New Roman"/>
          <w:sz w:val="28"/>
          <w:szCs w:val="28"/>
        </w:rPr>
        <w:t>казак за Дунай, Под яблонью зелё</w:t>
      </w:r>
      <w:r w:rsidRPr="004D153F">
        <w:rPr>
          <w:rFonts w:ascii="Times New Roman" w:hAnsi="Times New Roman" w:cs="Times New Roman"/>
          <w:sz w:val="28"/>
          <w:szCs w:val="28"/>
        </w:rPr>
        <w:t>ною, Уж как звали молодца, Во</w:t>
      </w:r>
      <w:r w:rsidR="009268B7" w:rsidRPr="004D153F">
        <w:rPr>
          <w:rFonts w:ascii="Times New Roman" w:hAnsi="Times New Roman" w:cs="Times New Roman"/>
          <w:sz w:val="28"/>
          <w:szCs w:val="28"/>
        </w:rPr>
        <w:t xml:space="preserve"> саду ли, в огороде, Ах вы, сени, мои сени, Пойд</w:t>
      </w:r>
      <w:r w:rsidR="009E3814">
        <w:rPr>
          <w:rFonts w:ascii="Times New Roman" w:hAnsi="Times New Roman" w:cs="Times New Roman"/>
          <w:sz w:val="28"/>
          <w:szCs w:val="28"/>
        </w:rPr>
        <w:t>у ль я, выйду ль я, Во поле берё</w:t>
      </w:r>
      <w:r w:rsidR="009268B7" w:rsidRPr="004D153F">
        <w:rPr>
          <w:rFonts w:ascii="Times New Roman" w:hAnsi="Times New Roman" w:cs="Times New Roman"/>
          <w:sz w:val="28"/>
          <w:szCs w:val="28"/>
        </w:rPr>
        <w:t>за стояла, Коса ль моя, косынька</w:t>
      </w:r>
      <w:r w:rsidR="00EE5764">
        <w:rPr>
          <w:rFonts w:ascii="Times New Roman" w:hAnsi="Times New Roman" w:cs="Times New Roman"/>
          <w:sz w:val="28"/>
          <w:szCs w:val="28"/>
        </w:rPr>
        <w:t>;</w:t>
      </w:r>
    </w:p>
    <w:p w:rsidR="009268B7" w:rsidRPr="004D153F" w:rsidRDefault="009268B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Чайковский П. Дровосек</w:t>
      </w:r>
    </w:p>
    <w:p w:rsidR="009268B7" w:rsidRPr="004D153F" w:rsidRDefault="009268B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Блок В. Колыбельная, Прибаутка</w:t>
      </w:r>
    </w:p>
    <w:p w:rsidR="009268B7" w:rsidRPr="004D153F" w:rsidRDefault="009268B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Глинка М. Песня</w:t>
      </w:r>
    </w:p>
    <w:p w:rsidR="009268B7" w:rsidRPr="004D153F" w:rsidRDefault="009268B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Римский-Корсаков Н. Детская песенка</w:t>
      </w:r>
    </w:p>
    <w:p w:rsidR="009268B7" w:rsidRPr="004D153F" w:rsidRDefault="009268B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 Аллегретто</w:t>
      </w:r>
      <w:r w:rsidR="00232161" w:rsidRPr="004D153F">
        <w:rPr>
          <w:rFonts w:ascii="Times New Roman" w:hAnsi="Times New Roman" w:cs="Times New Roman"/>
          <w:sz w:val="28"/>
          <w:szCs w:val="28"/>
        </w:rPr>
        <w:t>, Эко</w:t>
      </w:r>
      <w:r w:rsidR="00AF130A" w:rsidRPr="004D153F">
        <w:rPr>
          <w:rFonts w:ascii="Times New Roman" w:hAnsi="Times New Roman" w:cs="Times New Roman"/>
          <w:sz w:val="28"/>
          <w:szCs w:val="28"/>
        </w:rPr>
        <w:t>сэз</w:t>
      </w:r>
    </w:p>
    <w:p w:rsidR="009268B7" w:rsidRPr="004D153F" w:rsidRDefault="009268B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>У.Н.П. Веснянка</w:t>
      </w:r>
    </w:p>
    <w:p w:rsidR="009268B7" w:rsidRPr="004D153F" w:rsidRDefault="009268B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Б.Н.П. Бульба</w:t>
      </w:r>
    </w:p>
    <w:p w:rsidR="009268B7" w:rsidRPr="004D153F" w:rsidRDefault="009268B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Лядов А. Зайчик, Сорока</w:t>
      </w:r>
    </w:p>
    <w:p w:rsidR="009268B7" w:rsidRPr="004D153F" w:rsidRDefault="009268B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Калинников В. Тень-тень</w:t>
      </w:r>
    </w:p>
    <w:p w:rsidR="009268B7" w:rsidRPr="004D153F" w:rsidRDefault="009268B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Кабалевский Д.Наш край</w:t>
      </w:r>
    </w:p>
    <w:p w:rsidR="009268B7" w:rsidRPr="004D153F" w:rsidRDefault="009268B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Шуберт Ф. Вальс</w:t>
      </w:r>
    </w:p>
    <w:p w:rsidR="009268B7" w:rsidRPr="004D153F" w:rsidRDefault="00063905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Брамс И. Колыбельная</w:t>
      </w:r>
    </w:p>
    <w:p w:rsidR="00526A48" w:rsidRPr="004D153F" w:rsidRDefault="00526A48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Кларнет. 1 </w:t>
      </w:r>
      <w:r w:rsidR="00BC622E" w:rsidRPr="004D153F">
        <w:rPr>
          <w:rFonts w:ascii="Times New Roman" w:hAnsi="Times New Roman" w:cs="Times New Roman"/>
          <w:i/>
          <w:sz w:val="28"/>
          <w:szCs w:val="28"/>
        </w:rPr>
        <w:t>класс: Учебный репертуар</w:t>
      </w:r>
      <w:r w:rsidR="007F18F6" w:rsidRPr="004D153F">
        <w:rPr>
          <w:rFonts w:ascii="Times New Roman" w:hAnsi="Times New Roman" w:cs="Times New Roman"/>
          <w:i/>
          <w:sz w:val="28"/>
          <w:szCs w:val="28"/>
        </w:rPr>
        <w:t xml:space="preserve"> ДМШ. – </w:t>
      </w:r>
      <w:r w:rsidR="00E25185" w:rsidRPr="004D153F">
        <w:rPr>
          <w:rFonts w:ascii="Times New Roman" w:hAnsi="Times New Roman" w:cs="Times New Roman"/>
          <w:i/>
          <w:sz w:val="28"/>
          <w:szCs w:val="28"/>
        </w:rPr>
        <w:t xml:space="preserve">Киев: Музыкальная </w:t>
      </w:r>
      <w:r w:rsidR="007F18F6" w:rsidRPr="004D153F">
        <w:rPr>
          <w:rFonts w:ascii="Times New Roman" w:hAnsi="Times New Roman" w:cs="Times New Roman"/>
          <w:i/>
          <w:sz w:val="28"/>
          <w:szCs w:val="28"/>
        </w:rPr>
        <w:t xml:space="preserve"> Укр</w:t>
      </w:r>
      <w:r w:rsidR="00E25185" w:rsidRPr="004D153F">
        <w:rPr>
          <w:rFonts w:ascii="Times New Roman" w:hAnsi="Times New Roman" w:cs="Times New Roman"/>
          <w:i/>
          <w:sz w:val="28"/>
          <w:szCs w:val="28"/>
        </w:rPr>
        <w:t>аи</w:t>
      </w:r>
      <w:r w:rsidR="007F18F6" w:rsidRPr="004D153F">
        <w:rPr>
          <w:rFonts w:ascii="Times New Roman" w:hAnsi="Times New Roman" w:cs="Times New Roman"/>
          <w:i/>
          <w:sz w:val="28"/>
          <w:szCs w:val="28"/>
        </w:rPr>
        <w:t>на,</w:t>
      </w:r>
      <w:r w:rsidRPr="004D153F">
        <w:rPr>
          <w:rFonts w:ascii="Times New Roman" w:hAnsi="Times New Roman" w:cs="Times New Roman"/>
          <w:i/>
          <w:sz w:val="28"/>
          <w:szCs w:val="28"/>
        </w:rPr>
        <w:t>19</w:t>
      </w:r>
      <w:r w:rsidR="000005E9" w:rsidRPr="004D153F">
        <w:rPr>
          <w:rFonts w:ascii="Times New Roman" w:hAnsi="Times New Roman" w:cs="Times New Roman"/>
          <w:i/>
          <w:sz w:val="28"/>
          <w:szCs w:val="28"/>
        </w:rPr>
        <w:t>76</w:t>
      </w:r>
      <w:r w:rsidR="007F18F6" w:rsidRPr="004D153F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7F18F6" w:rsidRPr="004D153F">
        <w:rPr>
          <w:rFonts w:ascii="Times New Roman" w:hAnsi="Times New Roman" w:cs="Times New Roman"/>
          <w:sz w:val="28"/>
          <w:szCs w:val="28"/>
        </w:rPr>
        <w:t>–</w:t>
      </w:r>
      <w:r w:rsidR="000005E9" w:rsidRPr="004D153F">
        <w:rPr>
          <w:rFonts w:ascii="Times New Roman" w:hAnsi="Times New Roman" w:cs="Times New Roman"/>
          <w:i/>
          <w:sz w:val="28"/>
          <w:szCs w:val="28"/>
        </w:rPr>
        <w:t xml:space="preserve"> 36с</w:t>
      </w:r>
      <w:r w:rsidR="00E25185" w:rsidRPr="004D153F">
        <w:rPr>
          <w:rFonts w:ascii="Times New Roman" w:hAnsi="Times New Roman" w:cs="Times New Roman"/>
          <w:i/>
          <w:sz w:val="28"/>
          <w:szCs w:val="28"/>
        </w:rPr>
        <w:t>.</w:t>
      </w:r>
      <w:r w:rsidR="000005E9" w:rsidRPr="004D153F">
        <w:rPr>
          <w:rFonts w:ascii="Times New Roman" w:hAnsi="Times New Roman" w:cs="Times New Roman"/>
          <w:i/>
          <w:sz w:val="28"/>
          <w:szCs w:val="28"/>
        </w:rPr>
        <w:t>:</w:t>
      </w:r>
    </w:p>
    <w:p w:rsidR="000005E9" w:rsidRPr="004D153F" w:rsidRDefault="000005E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Лысенко Н. Песня лисички</w:t>
      </w:r>
    </w:p>
    <w:p w:rsidR="000005E9" w:rsidRPr="004D153F" w:rsidRDefault="000005E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Луканюк</w:t>
      </w:r>
      <w:r w:rsidR="00223B13">
        <w:rPr>
          <w:rFonts w:ascii="Times New Roman" w:hAnsi="Times New Roman" w:cs="Times New Roman"/>
          <w:sz w:val="28"/>
          <w:szCs w:val="28"/>
        </w:rPr>
        <w:t xml:space="preserve"> С.</w:t>
      </w:r>
      <w:r w:rsidRPr="004D153F">
        <w:rPr>
          <w:rFonts w:ascii="Times New Roman" w:hAnsi="Times New Roman" w:cs="Times New Roman"/>
          <w:sz w:val="28"/>
          <w:szCs w:val="28"/>
        </w:rPr>
        <w:t xml:space="preserve"> Сказка</w:t>
      </w:r>
    </w:p>
    <w:p w:rsidR="000005E9" w:rsidRPr="004D153F" w:rsidRDefault="000005E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Татарская песня (обр. А.Гречанинова)</w:t>
      </w:r>
    </w:p>
    <w:p w:rsidR="000005E9" w:rsidRPr="004D153F" w:rsidRDefault="000005E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Летал голубь сизый (обр. А. Комаровского)</w:t>
      </w:r>
    </w:p>
    <w:p w:rsidR="000005E9" w:rsidRPr="004D153F" w:rsidRDefault="000005E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СтепаненкоМ. Дума</w:t>
      </w:r>
    </w:p>
    <w:p w:rsidR="000005E9" w:rsidRPr="004D153F" w:rsidRDefault="000005E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Кюи Ц. Песенка</w:t>
      </w:r>
    </w:p>
    <w:p w:rsidR="000005E9" w:rsidRPr="004D153F" w:rsidRDefault="00EE5764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Р.Н.П. В зелё</w:t>
      </w:r>
      <w:r w:rsidR="000005E9" w:rsidRPr="004D153F">
        <w:rPr>
          <w:rFonts w:ascii="Times New Roman" w:hAnsi="Times New Roman" w:cs="Times New Roman"/>
          <w:sz w:val="28"/>
          <w:szCs w:val="28"/>
        </w:rPr>
        <w:t>ном саду</w:t>
      </w:r>
    </w:p>
    <w:p w:rsidR="000005E9" w:rsidRPr="004D153F" w:rsidRDefault="000005E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Сеяли девушки яровой хмель (обр. А. Комаровского)</w:t>
      </w:r>
    </w:p>
    <w:p w:rsidR="000005E9" w:rsidRPr="004D153F" w:rsidRDefault="000005E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Бортнянский Д. Колыбельная</w:t>
      </w:r>
    </w:p>
    <w:p w:rsidR="000005E9" w:rsidRPr="004D153F" w:rsidRDefault="000005E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Аллегретто</w:t>
      </w:r>
    </w:p>
    <w:p w:rsidR="000005E9" w:rsidRPr="004D153F" w:rsidRDefault="000005E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Филлипенко А. По малину в сад пойдем</w:t>
      </w:r>
    </w:p>
    <w:p w:rsidR="000005E9" w:rsidRPr="004D153F" w:rsidRDefault="000005E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Рюигрок А. Горе куклы</w:t>
      </w:r>
    </w:p>
    <w:p w:rsidR="000005E9" w:rsidRPr="004D153F" w:rsidRDefault="000005E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Барток Б. Танец</w:t>
      </w:r>
    </w:p>
    <w:p w:rsidR="000005E9" w:rsidRPr="004D153F" w:rsidRDefault="00BC34B1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Кирейко В. Песня, Маленький вальс, Танец</w:t>
      </w:r>
    </w:p>
    <w:p w:rsidR="00BC34B1" w:rsidRPr="004D153F" w:rsidRDefault="00BC34B1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Кудлай Г. Песенка</w:t>
      </w:r>
    </w:p>
    <w:p w:rsidR="00BC34B1" w:rsidRPr="004D153F" w:rsidRDefault="00BC34B1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Сигмейстер</w:t>
      </w:r>
      <w:r w:rsidR="007F18F6" w:rsidRPr="004D153F">
        <w:rPr>
          <w:rFonts w:ascii="Times New Roman" w:hAnsi="Times New Roman" w:cs="Times New Roman"/>
          <w:sz w:val="28"/>
          <w:szCs w:val="28"/>
        </w:rPr>
        <w:t xml:space="preserve"> Э.</w:t>
      </w:r>
      <w:r w:rsidR="009E3814">
        <w:rPr>
          <w:rFonts w:ascii="Times New Roman" w:hAnsi="Times New Roman" w:cs="Times New Roman"/>
          <w:sz w:val="28"/>
          <w:szCs w:val="28"/>
        </w:rPr>
        <w:t xml:space="preserve">  В тё</w:t>
      </w:r>
      <w:r w:rsidRPr="004D153F">
        <w:rPr>
          <w:rFonts w:ascii="Times New Roman" w:hAnsi="Times New Roman" w:cs="Times New Roman"/>
          <w:sz w:val="28"/>
          <w:szCs w:val="28"/>
        </w:rPr>
        <w:t>мном лесу</w:t>
      </w:r>
    </w:p>
    <w:p w:rsidR="00BC34B1" w:rsidRPr="004D153F" w:rsidRDefault="00BC34B1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Люлли Ж. Песенка</w:t>
      </w:r>
    </w:p>
    <w:p w:rsidR="00BC34B1" w:rsidRPr="004D153F" w:rsidRDefault="00BC34B1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Зноско-Боровский А. На опушке</w:t>
      </w:r>
    </w:p>
    <w:p w:rsidR="00A067A7" w:rsidRPr="004D153F" w:rsidRDefault="007F18F6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Пьесы и этюды:</w:t>
      </w:r>
      <w:r w:rsidR="00A067A7" w:rsidRPr="004D153F">
        <w:rPr>
          <w:rFonts w:ascii="Times New Roman" w:hAnsi="Times New Roman" w:cs="Times New Roman"/>
          <w:i/>
          <w:sz w:val="28"/>
          <w:szCs w:val="28"/>
        </w:rPr>
        <w:t xml:space="preserve">1-2 класс/кларнет в музыкальной школе.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="00BC622E" w:rsidRPr="004D153F">
        <w:rPr>
          <w:rFonts w:ascii="Times New Roman" w:hAnsi="Times New Roman" w:cs="Times New Roman"/>
          <w:i/>
          <w:sz w:val="28"/>
          <w:szCs w:val="28"/>
        </w:rPr>
        <w:t>С</w:t>
      </w:r>
      <w:r w:rsidR="00A067A7" w:rsidRPr="004D153F">
        <w:rPr>
          <w:rFonts w:ascii="Times New Roman" w:hAnsi="Times New Roman" w:cs="Times New Roman"/>
          <w:i/>
          <w:sz w:val="28"/>
          <w:szCs w:val="28"/>
        </w:rPr>
        <w:t>П</w:t>
      </w:r>
      <w:r w:rsidR="00BC622E" w:rsidRPr="004D153F">
        <w:rPr>
          <w:rFonts w:ascii="Times New Roman" w:hAnsi="Times New Roman" w:cs="Times New Roman"/>
          <w:i/>
          <w:sz w:val="28"/>
          <w:szCs w:val="28"/>
        </w:rPr>
        <w:t>б</w:t>
      </w:r>
      <w:r w:rsidR="00A067A7" w:rsidRPr="004D153F">
        <w:rPr>
          <w:rFonts w:ascii="Times New Roman" w:hAnsi="Times New Roman" w:cs="Times New Roman"/>
          <w:i/>
          <w:sz w:val="28"/>
          <w:szCs w:val="28"/>
        </w:rPr>
        <w:t>.</w:t>
      </w:r>
      <w:r w:rsidR="00BC622E" w:rsidRPr="004D153F">
        <w:rPr>
          <w:rFonts w:ascii="Times New Roman" w:hAnsi="Times New Roman" w:cs="Times New Roman"/>
          <w:i/>
          <w:sz w:val="28"/>
          <w:szCs w:val="28"/>
        </w:rPr>
        <w:t>:</w:t>
      </w:r>
      <w:r w:rsidR="00BC622E"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="00A067A7" w:rsidRPr="004D153F">
        <w:rPr>
          <w:rFonts w:ascii="Times New Roman" w:hAnsi="Times New Roman" w:cs="Times New Roman"/>
          <w:i/>
          <w:sz w:val="28"/>
          <w:szCs w:val="28"/>
        </w:rPr>
        <w:t>Композитор</w:t>
      </w:r>
      <w:r w:rsidR="00BC622E" w:rsidRPr="004D153F">
        <w:rPr>
          <w:rFonts w:ascii="Times New Roman" w:hAnsi="Times New Roman" w:cs="Times New Roman"/>
          <w:i/>
          <w:sz w:val="28"/>
          <w:szCs w:val="28"/>
        </w:rPr>
        <w:t>,</w:t>
      </w:r>
      <w:r w:rsidR="00A067A7" w:rsidRPr="004D153F">
        <w:rPr>
          <w:rFonts w:ascii="Times New Roman" w:hAnsi="Times New Roman" w:cs="Times New Roman"/>
          <w:i/>
          <w:sz w:val="28"/>
          <w:szCs w:val="28"/>
        </w:rPr>
        <w:t xml:space="preserve"> 1999</w:t>
      </w:r>
      <w:r w:rsidR="00BC622E" w:rsidRPr="004D153F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BC622E" w:rsidRPr="004D153F">
        <w:rPr>
          <w:rFonts w:ascii="Times New Roman" w:hAnsi="Times New Roman" w:cs="Times New Roman"/>
          <w:sz w:val="28"/>
          <w:szCs w:val="28"/>
        </w:rPr>
        <w:t>– 36 с.</w:t>
      </w:r>
      <w:r w:rsidR="00404F68" w:rsidRPr="004D153F">
        <w:rPr>
          <w:rFonts w:ascii="Times New Roman" w:hAnsi="Times New Roman" w:cs="Times New Roman"/>
          <w:sz w:val="28"/>
          <w:szCs w:val="28"/>
        </w:rPr>
        <w:t>:</w:t>
      </w:r>
    </w:p>
    <w:p w:rsidR="00A067A7" w:rsidRPr="004D153F" w:rsidRDefault="00A067A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Кабалевский Д. Напев, Ночью на реке</w:t>
      </w:r>
    </w:p>
    <w:p w:rsidR="00A067A7" w:rsidRPr="004D153F" w:rsidRDefault="00A067A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Шостакович Д. Вальс (Детская тетрадь)</w:t>
      </w:r>
    </w:p>
    <w:p w:rsidR="00A067A7" w:rsidRPr="004D153F" w:rsidRDefault="00A067A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Гречанинов А. В разлуке (Детский альбом)</w:t>
      </w:r>
    </w:p>
    <w:p w:rsidR="00A067A7" w:rsidRPr="004D153F" w:rsidRDefault="00A067A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Витлин В. Голуби</w:t>
      </w:r>
    </w:p>
    <w:p w:rsidR="00A067A7" w:rsidRPr="004D153F" w:rsidRDefault="00A067A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Госсек Ф. Гавот</w:t>
      </w:r>
    </w:p>
    <w:p w:rsidR="00A067A7" w:rsidRPr="004D153F" w:rsidRDefault="00A067A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Галкин И. Игра с мячом</w:t>
      </w:r>
    </w:p>
    <w:p w:rsidR="00A067A7" w:rsidRPr="004D153F" w:rsidRDefault="00A067A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Чайковский П. Утренняя молитва (Детский </w:t>
      </w:r>
      <w:r w:rsidR="00FE59AB" w:rsidRPr="004D153F">
        <w:rPr>
          <w:rFonts w:ascii="Times New Roman" w:hAnsi="Times New Roman" w:cs="Times New Roman"/>
          <w:sz w:val="28"/>
          <w:szCs w:val="28"/>
        </w:rPr>
        <w:t>альбом)</w:t>
      </w:r>
    </w:p>
    <w:p w:rsidR="00006BEF" w:rsidRDefault="00A102AA" w:rsidP="00CE0FA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класс</w:t>
      </w:r>
    </w:p>
    <w:p w:rsidR="00006BEF" w:rsidRDefault="00006BEF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006BEF" w:rsidRDefault="00006BEF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i/>
          <w:sz w:val="28"/>
          <w:szCs w:val="28"/>
        </w:rPr>
        <w:lastRenderedPageBreak/>
        <w:t>Кларнет 2 класс: Учебный репертуар ДМШ. – Киев: Музыкальная Украи</w:t>
      </w:r>
      <w:r>
        <w:rPr>
          <w:rFonts w:ascii="Times New Roman" w:hAnsi="Times New Roman" w:cs="Times New Roman"/>
          <w:bCs/>
          <w:i/>
          <w:sz w:val="28"/>
          <w:szCs w:val="28"/>
        </w:rPr>
        <w:t>на,1975. – 64 с.</w:t>
      </w:r>
    </w:p>
    <w:p w:rsidR="00006BEF" w:rsidRDefault="00006BEF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Розанов С. Школа игры на кларнете.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Pr="004D153F">
        <w:rPr>
          <w:rFonts w:ascii="Times New Roman" w:hAnsi="Times New Roman" w:cs="Times New Roman"/>
          <w:sz w:val="28"/>
          <w:szCs w:val="28"/>
        </w:rPr>
        <w:t>– 163 с.:</w:t>
      </w:r>
      <w:r>
        <w:rPr>
          <w:rFonts w:ascii="Times New Roman" w:hAnsi="Times New Roman" w:cs="Times New Roman"/>
          <w:sz w:val="28"/>
          <w:szCs w:val="28"/>
        </w:rPr>
        <w:t xml:space="preserve"> №№ 48,57,64,69,73,80, 90, 95, 98.</w:t>
      </w:r>
    </w:p>
    <w:p w:rsidR="00CD6424" w:rsidRDefault="00006BEF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Пьесы и этюды. Кларнет в музыкальной школе,1-2 класс. /Сост.</w:t>
      </w:r>
      <w:r w:rsidR="00C21045">
        <w:rPr>
          <w:rFonts w:ascii="Times New Roman" w:hAnsi="Times New Roman" w:cs="Times New Roman"/>
          <w:i/>
          <w:sz w:val="28"/>
          <w:szCs w:val="28"/>
        </w:rPr>
        <w:t xml:space="preserve"> Галкин И. – СПб.: Композитор, 1998. –  </w:t>
      </w:r>
      <w:r>
        <w:rPr>
          <w:rFonts w:ascii="Times New Roman" w:hAnsi="Times New Roman" w:cs="Times New Roman"/>
          <w:i/>
          <w:sz w:val="28"/>
          <w:szCs w:val="28"/>
        </w:rPr>
        <w:t>С.30-33.</w:t>
      </w:r>
    </w:p>
    <w:p w:rsidR="008E0694" w:rsidRPr="00496F32" w:rsidRDefault="00CD6424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Гофман Р. 40 этюдов для кларнета. – М.: </w:t>
      </w:r>
      <w:r w:rsidR="00C21045">
        <w:rPr>
          <w:rFonts w:ascii="Times New Roman" w:hAnsi="Times New Roman" w:cs="Times New Roman"/>
          <w:i/>
          <w:sz w:val="28"/>
          <w:szCs w:val="28"/>
        </w:rPr>
        <w:t>Музыка,</w:t>
      </w:r>
      <w:r>
        <w:rPr>
          <w:rFonts w:ascii="Times New Roman" w:hAnsi="Times New Roman" w:cs="Times New Roman"/>
          <w:i/>
          <w:sz w:val="28"/>
          <w:szCs w:val="28"/>
        </w:rPr>
        <w:t xml:space="preserve"> 1987. – 42 с.: №№1-19.</w:t>
      </w:r>
      <w:r w:rsidR="008E0694">
        <w:rPr>
          <w:rFonts w:ascii="Times New Roman" w:hAnsi="Times New Roman" w:cs="Times New Roman"/>
          <w:i/>
          <w:sz w:val="28"/>
          <w:szCs w:val="28"/>
        </w:rPr>
        <w:t>Легкие этюды для кларнета 1-3 класс: Педагогический репертуар. – М.: Музы</w:t>
      </w:r>
      <w:r w:rsidR="00C21045">
        <w:rPr>
          <w:rFonts w:ascii="Times New Roman" w:hAnsi="Times New Roman" w:cs="Times New Roman"/>
          <w:i/>
          <w:sz w:val="28"/>
          <w:szCs w:val="28"/>
        </w:rPr>
        <w:t>ка,</w:t>
      </w:r>
      <w:r w:rsidR="008E0694">
        <w:rPr>
          <w:rFonts w:ascii="Times New Roman" w:hAnsi="Times New Roman" w:cs="Times New Roman"/>
          <w:i/>
          <w:sz w:val="28"/>
          <w:szCs w:val="28"/>
        </w:rPr>
        <w:t xml:space="preserve"> 1973. – 48 с. (по выбору)</w:t>
      </w:r>
    </w:p>
    <w:p w:rsidR="00006BEF" w:rsidRDefault="00006BEF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AF130A" w:rsidRPr="004D153F" w:rsidRDefault="00AF130A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Хрестоматия для кларнета: 1-3 классы ДМШ</w:t>
      </w:r>
      <w:r w:rsidR="00223B13">
        <w:rPr>
          <w:rFonts w:ascii="Times New Roman" w:hAnsi="Times New Roman" w:cs="Times New Roman"/>
          <w:i/>
          <w:sz w:val="28"/>
          <w:szCs w:val="28"/>
        </w:rPr>
        <w:t>. /</w:t>
      </w:r>
      <w:r w:rsidRPr="004D153F">
        <w:rPr>
          <w:rFonts w:ascii="Times New Roman" w:hAnsi="Times New Roman" w:cs="Times New Roman"/>
          <w:i/>
          <w:sz w:val="28"/>
          <w:szCs w:val="28"/>
        </w:rPr>
        <w:t>Сост.А.Штарк, И. Мозговенко. – М.: Музыка, 1984. – 96 с.:</w:t>
      </w:r>
    </w:p>
    <w:p w:rsidR="00AF130A" w:rsidRPr="004D153F" w:rsidRDefault="00AF130A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Моцарт В. Майская песня, Маленькая пряха</w:t>
      </w:r>
    </w:p>
    <w:p w:rsidR="00AF130A" w:rsidRPr="004D153F" w:rsidRDefault="00AF130A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Лядов А. Забавная, Колыбельная</w:t>
      </w:r>
    </w:p>
    <w:p w:rsidR="00AF130A" w:rsidRPr="004D153F" w:rsidRDefault="00AF130A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Равель М. Павана</w:t>
      </w:r>
    </w:p>
    <w:p w:rsidR="00AF130A" w:rsidRPr="004D153F" w:rsidRDefault="00AF130A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Бетховен Л. Народный танец</w:t>
      </w:r>
    </w:p>
    <w:p w:rsidR="00AF130A" w:rsidRPr="004D153F" w:rsidRDefault="00AF130A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Прокофьев С. Походный марш, Девушки</w:t>
      </w:r>
    </w:p>
    <w:p w:rsidR="00AF130A" w:rsidRPr="004D153F" w:rsidRDefault="00AF130A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Шуберт Ф. В путь</w:t>
      </w:r>
    </w:p>
    <w:p w:rsidR="00AF130A" w:rsidRPr="004D153F" w:rsidRDefault="00AF130A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 xml:space="preserve">Хренников Т. Колыбельная </w:t>
      </w:r>
    </w:p>
    <w:p w:rsidR="00AF130A" w:rsidRPr="004D153F" w:rsidRDefault="00AF130A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Кабалевский Д. Серенада Дон-Кихота</w:t>
      </w:r>
    </w:p>
    <w:p w:rsidR="00AF130A" w:rsidRPr="004D153F" w:rsidRDefault="001471E3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Бах Ф.Э. Марш</w:t>
      </w:r>
    </w:p>
    <w:p w:rsidR="00CF0131" w:rsidRPr="004D153F" w:rsidRDefault="00BC34B1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i/>
          <w:sz w:val="28"/>
          <w:szCs w:val="28"/>
        </w:rPr>
        <w:t>СергеевВ.Л. Методическое пособие по классу кларнета. –</w:t>
      </w:r>
      <w:r w:rsidR="006F7157" w:rsidRPr="004D153F">
        <w:rPr>
          <w:rFonts w:ascii="Times New Roman" w:hAnsi="Times New Roman" w:cs="Times New Roman"/>
          <w:bCs/>
          <w:i/>
          <w:sz w:val="28"/>
          <w:szCs w:val="28"/>
        </w:rPr>
        <w:t xml:space="preserve"> Л.,М.: </w:t>
      </w:r>
      <w:r w:rsidRPr="004D153F">
        <w:rPr>
          <w:rFonts w:ascii="Times New Roman" w:hAnsi="Times New Roman" w:cs="Times New Roman"/>
          <w:bCs/>
          <w:i/>
          <w:sz w:val="28"/>
          <w:szCs w:val="28"/>
        </w:rPr>
        <w:t>Сов</w:t>
      </w:r>
      <w:r w:rsidR="00BC622E" w:rsidRPr="004D153F">
        <w:rPr>
          <w:rFonts w:ascii="Times New Roman" w:hAnsi="Times New Roman" w:cs="Times New Roman"/>
          <w:bCs/>
          <w:i/>
          <w:sz w:val="28"/>
          <w:szCs w:val="28"/>
        </w:rPr>
        <w:t xml:space="preserve">етский </w:t>
      </w:r>
      <w:r w:rsidRPr="004D153F">
        <w:rPr>
          <w:rFonts w:ascii="Times New Roman" w:hAnsi="Times New Roman" w:cs="Times New Roman"/>
          <w:bCs/>
          <w:i/>
          <w:sz w:val="28"/>
          <w:szCs w:val="28"/>
        </w:rPr>
        <w:t xml:space="preserve"> композ</w:t>
      </w:r>
      <w:r w:rsidR="006F7157" w:rsidRPr="004D153F">
        <w:rPr>
          <w:rFonts w:ascii="Times New Roman" w:hAnsi="Times New Roman" w:cs="Times New Roman"/>
          <w:bCs/>
          <w:i/>
          <w:sz w:val="28"/>
          <w:szCs w:val="28"/>
        </w:rPr>
        <w:t>итор,</w:t>
      </w:r>
      <w:r w:rsidRPr="004D153F">
        <w:rPr>
          <w:rFonts w:ascii="Times New Roman" w:hAnsi="Times New Roman" w:cs="Times New Roman"/>
          <w:bCs/>
          <w:i/>
          <w:sz w:val="28"/>
          <w:szCs w:val="28"/>
        </w:rPr>
        <w:t xml:space="preserve"> 1976</w:t>
      </w:r>
      <w:r w:rsidR="006F7157" w:rsidRPr="004D153F">
        <w:rPr>
          <w:rFonts w:ascii="Times New Roman" w:hAnsi="Times New Roman" w:cs="Times New Roman"/>
          <w:bCs/>
          <w:i/>
          <w:sz w:val="28"/>
          <w:szCs w:val="28"/>
        </w:rPr>
        <w:t>. – 238 с</w:t>
      </w:r>
      <w:r w:rsidRPr="004D153F">
        <w:rPr>
          <w:rFonts w:ascii="Times New Roman" w:hAnsi="Times New Roman" w:cs="Times New Roman"/>
          <w:bCs/>
          <w:i/>
          <w:sz w:val="28"/>
          <w:szCs w:val="28"/>
        </w:rPr>
        <w:t>.:</w:t>
      </w:r>
    </w:p>
    <w:p w:rsidR="00BC34B1" w:rsidRPr="004D153F" w:rsidRDefault="00BC34B1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Бах И.С. Менуэт</w:t>
      </w:r>
    </w:p>
    <w:p w:rsidR="00BC34B1" w:rsidRPr="004D153F" w:rsidRDefault="00BC34B1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 xml:space="preserve">Рамо </w:t>
      </w:r>
      <w:r w:rsidR="00232161" w:rsidRPr="004D153F">
        <w:rPr>
          <w:rFonts w:ascii="Times New Roman" w:hAnsi="Times New Roman" w:cs="Times New Roman"/>
          <w:bCs/>
          <w:sz w:val="28"/>
          <w:szCs w:val="28"/>
        </w:rPr>
        <w:t xml:space="preserve">Ж. </w:t>
      </w:r>
      <w:r w:rsidRPr="004D153F">
        <w:rPr>
          <w:rFonts w:ascii="Times New Roman" w:hAnsi="Times New Roman" w:cs="Times New Roman"/>
          <w:bCs/>
          <w:sz w:val="28"/>
          <w:szCs w:val="28"/>
        </w:rPr>
        <w:t>Ригодон</w:t>
      </w:r>
    </w:p>
    <w:p w:rsidR="00BC34B1" w:rsidRPr="004D153F" w:rsidRDefault="00232161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Флис  Б.</w:t>
      </w:r>
      <w:r w:rsidR="00BC34B1" w:rsidRPr="004D153F">
        <w:rPr>
          <w:rFonts w:ascii="Times New Roman" w:hAnsi="Times New Roman" w:cs="Times New Roman"/>
          <w:bCs/>
          <w:sz w:val="28"/>
          <w:szCs w:val="28"/>
        </w:rPr>
        <w:t xml:space="preserve"> Колыбельная</w:t>
      </w:r>
    </w:p>
    <w:p w:rsidR="00BC34B1" w:rsidRPr="004D153F" w:rsidRDefault="005916D0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Бетховен Л. Сурок, Менуэт</w:t>
      </w:r>
    </w:p>
    <w:p w:rsidR="005916D0" w:rsidRPr="004D153F" w:rsidRDefault="005916D0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Вебер</w:t>
      </w:r>
      <w:r w:rsidR="003F6DEB" w:rsidRPr="004D153F">
        <w:rPr>
          <w:rFonts w:ascii="Times New Roman" w:hAnsi="Times New Roman" w:cs="Times New Roman"/>
          <w:bCs/>
          <w:sz w:val="28"/>
          <w:szCs w:val="28"/>
        </w:rPr>
        <w:t xml:space="preserve"> К.</w:t>
      </w:r>
      <w:r w:rsidRPr="004D153F">
        <w:rPr>
          <w:rFonts w:ascii="Times New Roman" w:hAnsi="Times New Roman" w:cs="Times New Roman"/>
          <w:bCs/>
          <w:sz w:val="28"/>
          <w:szCs w:val="28"/>
        </w:rPr>
        <w:t xml:space="preserve"> Приглашение к танцу</w:t>
      </w:r>
    </w:p>
    <w:p w:rsidR="005916D0" w:rsidRPr="004D153F" w:rsidRDefault="00EE5764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Шуман Р. Весё</w:t>
      </w:r>
      <w:r w:rsidR="005916D0" w:rsidRPr="004D153F">
        <w:rPr>
          <w:rFonts w:ascii="Times New Roman" w:hAnsi="Times New Roman" w:cs="Times New Roman"/>
          <w:bCs/>
          <w:sz w:val="28"/>
          <w:szCs w:val="28"/>
        </w:rPr>
        <w:t>лый крестьянин (соль-мажор)</w:t>
      </w:r>
    </w:p>
    <w:p w:rsidR="005916D0" w:rsidRPr="004D153F" w:rsidRDefault="005916D0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Шуберт Ф. Лендлер, Вальс</w:t>
      </w:r>
    </w:p>
    <w:p w:rsidR="005916D0" w:rsidRPr="004D153F" w:rsidRDefault="005916D0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Алябьев А. Соловей</w:t>
      </w:r>
    </w:p>
    <w:p w:rsidR="005916D0" w:rsidRPr="004D153F" w:rsidRDefault="005916D0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 xml:space="preserve">Гурилев </w:t>
      </w:r>
      <w:r w:rsidR="00232161" w:rsidRPr="004D153F">
        <w:rPr>
          <w:rFonts w:ascii="Times New Roman" w:hAnsi="Times New Roman" w:cs="Times New Roman"/>
          <w:bCs/>
          <w:sz w:val="28"/>
          <w:szCs w:val="28"/>
        </w:rPr>
        <w:t xml:space="preserve"> А. </w:t>
      </w:r>
      <w:r w:rsidRPr="004D153F">
        <w:rPr>
          <w:rFonts w:ascii="Times New Roman" w:hAnsi="Times New Roman" w:cs="Times New Roman"/>
          <w:bCs/>
          <w:sz w:val="28"/>
          <w:szCs w:val="28"/>
        </w:rPr>
        <w:t>Однозвучно гремит колокольчик</w:t>
      </w:r>
    </w:p>
    <w:p w:rsidR="006822F3" w:rsidRPr="004D153F" w:rsidRDefault="005916D0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Глинка М. Жаворонок</w:t>
      </w:r>
    </w:p>
    <w:p w:rsidR="006822F3" w:rsidRPr="004D153F" w:rsidRDefault="006822F3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Гедике А. Танец</w:t>
      </w:r>
    </w:p>
    <w:p w:rsidR="006822F3" w:rsidRPr="004D153F" w:rsidRDefault="006822F3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Рубинштейн А. Мелодия</w:t>
      </w:r>
    </w:p>
    <w:p w:rsidR="005916D0" w:rsidRPr="004D153F" w:rsidRDefault="006822F3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Чайковский П. Старинная францу</w:t>
      </w:r>
      <w:r w:rsidR="001471E3">
        <w:rPr>
          <w:rFonts w:ascii="Times New Roman" w:hAnsi="Times New Roman" w:cs="Times New Roman"/>
          <w:bCs/>
          <w:sz w:val="28"/>
          <w:szCs w:val="28"/>
        </w:rPr>
        <w:t>зская песенка, Грустная песенка</w:t>
      </w:r>
    </w:p>
    <w:p w:rsidR="006822F3" w:rsidRPr="004D153F" w:rsidRDefault="006F7157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i/>
          <w:sz w:val="28"/>
          <w:szCs w:val="28"/>
        </w:rPr>
        <w:t>Кларнет 2 класс: Учебны</w:t>
      </w:r>
      <w:r w:rsidR="00404F68" w:rsidRPr="004D153F">
        <w:rPr>
          <w:rFonts w:ascii="Times New Roman" w:hAnsi="Times New Roman" w:cs="Times New Roman"/>
          <w:bCs/>
          <w:i/>
          <w:sz w:val="28"/>
          <w:szCs w:val="28"/>
        </w:rPr>
        <w:t>й репертуар ДМШ. – Киев:Музыкальная</w:t>
      </w:r>
      <w:r w:rsidRPr="004D153F">
        <w:rPr>
          <w:rFonts w:ascii="Times New Roman" w:hAnsi="Times New Roman" w:cs="Times New Roman"/>
          <w:bCs/>
          <w:i/>
          <w:sz w:val="28"/>
          <w:szCs w:val="28"/>
        </w:rPr>
        <w:t xml:space="preserve"> Украина,1975. – 64 с.:</w:t>
      </w:r>
    </w:p>
    <w:p w:rsidR="006F7157" w:rsidRPr="004D153F" w:rsidRDefault="00B45152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Лысенко Н. Колыбельная</w:t>
      </w:r>
    </w:p>
    <w:p w:rsidR="00B45152" w:rsidRPr="004D153F" w:rsidRDefault="00B45152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lastRenderedPageBreak/>
        <w:t>Гречанинов А. На велосипеде</w:t>
      </w:r>
    </w:p>
    <w:p w:rsidR="00B45152" w:rsidRPr="004D153F" w:rsidRDefault="00B45152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Ч.Н.П. Пастушок (обр. Стемпневского)</w:t>
      </w:r>
    </w:p>
    <w:p w:rsidR="00B45152" w:rsidRPr="004D153F" w:rsidRDefault="00B45152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Хачатурян А. Андантино</w:t>
      </w:r>
    </w:p>
    <w:p w:rsidR="00B45152" w:rsidRPr="004D153F" w:rsidRDefault="00B45152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Барток Б. В дождливую погоду</w:t>
      </w:r>
    </w:p>
    <w:p w:rsidR="00B45152" w:rsidRPr="004D153F" w:rsidRDefault="001471E3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Иштван Л. Весё</w:t>
      </w:r>
      <w:r w:rsidR="00B45152" w:rsidRPr="004D153F">
        <w:rPr>
          <w:rFonts w:ascii="Times New Roman" w:hAnsi="Times New Roman" w:cs="Times New Roman"/>
          <w:bCs/>
          <w:sz w:val="28"/>
          <w:szCs w:val="28"/>
        </w:rPr>
        <w:t>лый лагерь</w:t>
      </w:r>
    </w:p>
    <w:p w:rsidR="00B45152" w:rsidRPr="004D153F" w:rsidRDefault="00B45152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Тайфер Ж. Василек Пикардии</w:t>
      </w:r>
    </w:p>
    <w:p w:rsidR="00B45152" w:rsidRPr="004D153F" w:rsidRDefault="00B45152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Зноско-Боровский</w:t>
      </w:r>
      <w:r w:rsidR="00886F23" w:rsidRPr="004D153F">
        <w:rPr>
          <w:rFonts w:ascii="Times New Roman" w:hAnsi="Times New Roman" w:cs="Times New Roman"/>
          <w:bCs/>
          <w:sz w:val="28"/>
          <w:szCs w:val="28"/>
        </w:rPr>
        <w:t xml:space="preserve"> А. </w:t>
      </w:r>
      <w:r w:rsidRPr="004D153F">
        <w:rPr>
          <w:rFonts w:ascii="Times New Roman" w:hAnsi="Times New Roman" w:cs="Times New Roman"/>
          <w:bCs/>
          <w:sz w:val="28"/>
          <w:szCs w:val="28"/>
        </w:rPr>
        <w:t xml:space="preserve">Скерцино, </w:t>
      </w:r>
      <w:r w:rsidR="00EE5764">
        <w:rPr>
          <w:rFonts w:ascii="Times New Roman" w:hAnsi="Times New Roman" w:cs="Times New Roman"/>
          <w:bCs/>
          <w:sz w:val="28"/>
          <w:szCs w:val="28"/>
        </w:rPr>
        <w:t>Весё</w:t>
      </w:r>
      <w:r w:rsidR="00886F23" w:rsidRPr="004D153F">
        <w:rPr>
          <w:rFonts w:ascii="Times New Roman" w:hAnsi="Times New Roman" w:cs="Times New Roman"/>
          <w:bCs/>
          <w:sz w:val="28"/>
          <w:szCs w:val="28"/>
        </w:rPr>
        <w:t>лое утро</w:t>
      </w:r>
    </w:p>
    <w:p w:rsidR="00886F23" w:rsidRPr="004D153F" w:rsidRDefault="00886F23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Моцарт В. Песня пастушка, Деревенские танцы</w:t>
      </w:r>
    </w:p>
    <w:p w:rsidR="008B4267" w:rsidRPr="004D153F" w:rsidRDefault="00886F23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 xml:space="preserve">Бах И. </w:t>
      </w:r>
      <w:r w:rsidR="001471E3">
        <w:rPr>
          <w:rFonts w:ascii="Times New Roman" w:hAnsi="Times New Roman" w:cs="Times New Roman"/>
          <w:bCs/>
          <w:sz w:val="28"/>
          <w:szCs w:val="28"/>
        </w:rPr>
        <w:t>Гавот</w:t>
      </w:r>
    </w:p>
    <w:p w:rsidR="00886F23" w:rsidRPr="004D153F" w:rsidRDefault="00886F23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Розанов С. Школа игры на кларнете.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="00876EF2" w:rsidRPr="004D153F">
        <w:rPr>
          <w:rFonts w:ascii="Times New Roman" w:hAnsi="Times New Roman" w:cs="Times New Roman"/>
          <w:sz w:val="28"/>
          <w:szCs w:val="28"/>
        </w:rPr>
        <w:t>– 163</w:t>
      </w:r>
      <w:r w:rsidRPr="004D153F">
        <w:rPr>
          <w:rFonts w:ascii="Times New Roman" w:hAnsi="Times New Roman" w:cs="Times New Roman"/>
          <w:sz w:val="28"/>
          <w:szCs w:val="28"/>
        </w:rPr>
        <w:t xml:space="preserve"> с.:</w:t>
      </w:r>
    </w:p>
    <w:p w:rsidR="006F7157" w:rsidRPr="004D153F" w:rsidRDefault="00886F23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Глинка М. Северная звезда</w:t>
      </w:r>
    </w:p>
    <w:p w:rsidR="00886F23" w:rsidRPr="004D153F" w:rsidRDefault="00886F23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Александров А. Когда я был маленьким</w:t>
      </w:r>
    </w:p>
    <w:p w:rsidR="00886F23" w:rsidRPr="004D153F" w:rsidRDefault="00886F23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Римский-Корсаков Н. Песня Любаши из оперы «Царская невеста»</w:t>
      </w:r>
    </w:p>
    <w:p w:rsidR="00886F23" w:rsidRPr="004D153F" w:rsidRDefault="006A33BB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Гедике А. Три</w:t>
      </w:r>
      <w:r w:rsidR="00886F23" w:rsidRPr="004D153F">
        <w:rPr>
          <w:rFonts w:ascii="Times New Roman" w:hAnsi="Times New Roman" w:cs="Times New Roman"/>
          <w:bCs/>
          <w:sz w:val="28"/>
          <w:szCs w:val="28"/>
        </w:rPr>
        <w:t xml:space="preserve"> маленькие пьесы</w:t>
      </w:r>
    </w:p>
    <w:p w:rsidR="00886F23" w:rsidRPr="004D153F" w:rsidRDefault="00886F23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Перголези Дж.</w:t>
      </w:r>
      <w:r w:rsidR="008B4267" w:rsidRPr="004D153F">
        <w:rPr>
          <w:rFonts w:ascii="Times New Roman" w:hAnsi="Times New Roman" w:cs="Times New Roman"/>
          <w:bCs/>
          <w:sz w:val="28"/>
          <w:szCs w:val="28"/>
        </w:rPr>
        <w:t xml:space="preserve"> Пастораль</w:t>
      </w:r>
    </w:p>
    <w:p w:rsidR="006B1890" w:rsidRPr="004D153F" w:rsidRDefault="008B4267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Гендель  Г. Адажио</w:t>
      </w:r>
    </w:p>
    <w:p w:rsidR="006B1890" w:rsidRPr="004D153F" w:rsidRDefault="006B1890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06BEF" w:rsidRDefault="00A102AA" w:rsidP="00CE0FA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 класс</w:t>
      </w:r>
    </w:p>
    <w:p w:rsidR="00006BEF" w:rsidRDefault="00006BEF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006BEF" w:rsidRPr="004D153F" w:rsidRDefault="00006BEF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i/>
          <w:sz w:val="28"/>
          <w:szCs w:val="28"/>
        </w:rPr>
        <w:t>Кларнет 3 класс: Учебный репертуар ДМШ. – Киев: Музыкальная Украи</w:t>
      </w:r>
      <w:r>
        <w:rPr>
          <w:rFonts w:ascii="Times New Roman" w:hAnsi="Times New Roman" w:cs="Times New Roman"/>
          <w:bCs/>
          <w:i/>
          <w:sz w:val="28"/>
          <w:szCs w:val="28"/>
        </w:rPr>
        <w:t>на,1976. – С. 63-76.</w:t>
      </w:r>
    </w:p>
    <w:p w:rsidR="00006BEF" w:rsidRDefault="00006BEF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Розанов С. Школа игры на кларнете.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Pr="004D153F">
        <w:rPr>
          <w:rFonts w:ascii="Times New Roman" w:hAnsi="Times New Roman" w:cs="Times New Roman"/>
          <w:sz w:val="28"/>
          <w:szCs w:val="28"/>
        </w:rPr>
        <w:t>– 163 с.:</w:t>
      </w:r>
      <w:r>
        <w:rPr>
          <w:rFonts w:ascii="Times New Roman" w:hAnsi="Times New Roman" w:cs="Times New Roman"/>
          <w:sz w:val="28"/>
          <w:szCs w:val="28"/>
        </w:rPr>
        <w:t xml:space="preserve"> Упражнения №№ 112, 116, 121, 125, 132, 134, 142. Этюды №№ 101, 105, 108, 111, 117, 122, 126, 135, 143.</w:t>
      </w:r>
    </w:p>
    <w:p w:rsidR="00CD6424" w:rsidRDefault="00006BEF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6F32">
        <w:rPr>
          <w:rFonts w:ascii="Times New Roman" w:hAnsi="Times New Roman" w:cs="Times New Roman"/>
          <w:i/>
          <w:sz w:val="28"/>
          <w:szCs w:val="28"/>
        </w:rPr>
        <w:t>Диков Б. Этю</w:t>
      </w:r>
      <w:r w:rsidR="00C21045">
        <w:rPr>
          <w:rFonts w:ascii="Times New Roman" w:hAnsi="Times New Roman" w:cs="Times New Roman"/>
          <w:i/>
          <w:sz w:val="28"/>
          <w:szCs w:val="28"/>
        </w:rPr>
        <w:t>ды для кларнета. – М.: Музыка,</w:t>
      </w:r>
      <w:r w:rsidRPr="00496F32">
        <w:rPr>
          <w:rFonts w:ascii="Times New Roman" w:hAnsi="Times New Roman" w:cs="Times New Roman"/>
          <w:i/>
          <w:sz w:val="28"/>
          <w:szCs w:val="28"/>
        </w:rPr>
        <w:t xml:space="preserve"> 1967. – 59 с.</w:t>
      </w:r>
      <w:r>
        <w:rPr>
          <w:rFonts w:ascii="Times New Roman" w:hAnsi="Times New Roman" w:cs="Times New Roman"/>
          <w:i/>
          <w:sz w:val="28"/>
          <w:szCs w:val="28"/>
        </w:rPr>
        <w:t>:№№1-7.</w:t>
      </w:r>
    </w:p>
    <w:p w:rsidR="008E0694" w:rsidRDefault="00CD6424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Гофман Р. 40 этюдов для кларнета. – М.: Музыка, 1987. – 42 с.: №№20-37.</w:t>
      </w:r>
    </w:p>
    <w:p w:rsidR="00CD6424" w:rsidRPr="00496F32" w:rsidRDefault="008E0694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Легкие этюды для кларнета 1-3 класс: Педагогический репертуар. – М.: Музы</w:t>
      </w:r>
      <w:r w:rsidR="002C7337">
        <w:rPr>
          <w:rFonts w:ascii="Times New Roman" w:hAnsi="Times New Roman" w:cs="Times New Roman"/>
          <w:i/>
          <w:sz w:val="28"/>
          <w:szCs w:val="28"/>
        </w:rPr>
        <w:t>ка,</w:t>
      </w:r>
      <w:r>
        <w:rPr>
          <w:rFonts w:ascii="Times New Roman" w:hAnsi="Times New Roman" w:cs="Times New Roman"/>
          <w:i/>
          <w:sz w:val="28"/>
          <w:szCs w:val="28"/>
        </w:rPr>
        <w:t xml:space="preserve"> 1973. – 48 с. (по выбору)</w:t>
      </w:r>
    </w:p>
    <w:p w:rsidR="00006BEF" w:rsidRDefault="00006BEF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8B4267" w:rsidRPr="004D153F" w:rsidRDefault="008B4267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i/>
          <w:sz w:val="28"/>
          <w:szCs w:val="28"/>
        </w:rPr>
        <w:t>Кларнет 3 класс: Учебны</w:t>
      </w:r>
      <w:r w:rsidR="00404F68" w:rsidRPr="004D153F">
        <w:rPr>
          <w:rFonts w:ascii="Times New Roman" w:hAnsi="Times New Roman" w:cs="Times New Roman"/>
          <w:bCs/>
          <w:i/>
          <w:sz w:val="28"/>
          <w:szCs w:val="28"/>
        </w:rPr>
        <w:t>й репертуар ДМШ. – Киев</w:t>
      </w:r>
      <w:r w:rsidR="002C7337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="00404F68" w:rsidRPr="004D153F">
        <w:rPr>
          <w:rFonts w:ascii="Times New Roman" w:hAnsi="Times New Roman" w:cs="Times New Roman"/>
          <w:bCs/>
          <w:i/>
          <w:sz w:val="28"/>
          <w:szCs w:val="28"/>
        </w:rPr>
        <w:t>: Музыкальная</w:t>
      </w:r>
      <w:r w:rsidRPr="004D153F">
        <w:rPr>
          <w:rFonts w:ascii="Times New Roman" w:hAnsi="Times New Roman" w:cs="Times New Roman"/>
          <w:bCs/>
          <w:i/>
          <w:sz w:val="28"/>
          <w:szCs w:val="28"/>
        </w:rPr>
        <w:t xml:space="preserve"> Украина,1975. – 64 с.: </w:t>
      </w:r>
    </w:p>
    <w:p w:rsidR="008B4267" w:rsidRPr="004D153F" w:rsidRDefault="008B4267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Раков Н. Танец</w:t>
      </w:r>
    </w:p>
    <w:p w:rsidR="008B4267" w:rsidRPr="004D153F" w:rsidRDefault="008B4267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Майкапар С. Вальс</w:t>
      </w:r>
    </w:p>
    <w:p w:rsidR="008B4267" w:rsidRPr="004D153F" w:rsidRDefault="008B4267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Калинников В. Грустная песенка</w:t>
      </w:r>
    </w:p>
    <w:p w:rsidR="008B4267" w:rsidRPr="004D153F" w:rsidRDefault="00EE5764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Чайковский П. Сладкая грё</w:t>
      </w:r>
      <w:r w:rsidR="008B4267" w:rsidRPr="004D153F">
        <w:rPr>
          <w:rFonts w:ascii="Times New Roman" w:hAnsi="Times New Roman" w:cs="Times New Roman"/>
          <w:bCs/>
          <w:sz w:val="28"/>
          <w:szCs w:val="28"/>
        </w:rPr>
        <w:t>за, Итальянская песенка</w:t>
      </w:r>
    </w:p>
    <w:p w:rsidR="001C171F" w:rsidRDefault="008B4267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Кабалевский Д. Клоуны</w:t>
      </w:r>
    </w:p>
    <w:p w:rsidR="001C171F" w:rsidRPr="004D153F" w:rsidRDefault="001C171F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Шостакович Д. Шарманка</w:t>
      </w:r>
    </w:p>
    <w:p w:rsidR="008B4267" w:rsidRPr="004D153F" w:rsidRDefault="001471E3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Прокофьев С. Марш</w:t>
      </w:r>
    </w:p>
    <w:p w:rsidR="008B4267" w:rsidRPr="004D153F" w:rsidRDefault="008B4267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i/>
          <w:sz w:val="28"/>
          <w:szCs w:val="28"/>
        </w:rPr>
        <w:lastRenderedPageBreak/>
        <w:t>Хрестоматия педагогического репертуара ДМШ, часть 2</w:t>
      </w:r>
      <w:r w:rsidR="00223B13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4D153F">
        <w:rPr>
          <w:rFonts w:ascii="Times New Roman" w:hAnsi="Times New Roman" w:cs="Times New Roman"/>
          <w:bCs/>
          <w:i/>
          <w:sz w:val="28"/>
          <w:szCs w:val="28"/>
        </w:rPr>
        <w:t xml:space="preserve"> /Сост. И. Мозговенко</w:t>
      </w:r>
      <w:r w:rsidR="002C7337">
        <w:rPr>
          <w:rFonts w:ascii="Times New Roman" w:hAnsi="Times New Roman" w:cs="Times New Roman"/>
          <w:bCs/>
          <w:i/>
          <w:sz w:val="28"/>
          <w:szCs w:val="28"/>
        </w:rPr>
        <w:t>. – М.Музыка,</w:t>
      </w:r>
      <w:r w:rsidR="008F3AAA" w:rsidRPr="004D153F">
        <w:rPr>
          <w:rFonts w:ascii="Times New Roman" w:hAnsi="Times New Roman" w:cs="Times New Roman"/>
          <w:bCs/>
          <w:i/>
          <w:sz w:val="28"/>
          <w:szCs w:val="28"/>
        </w:rPr>
        <w:t xml:space="preserve"> 1971. –  </w:t>
      </w:r>
      <w:r w:rsidR="00490E91" w:rsidRPr="004D153F">
        <w:rPr>
          <w:rFonts w:ascii="Times New Roman" w:hAnsi="Times New Roman" w:cs="Times New Roman"/>
          <w:bCs/>
          <w:i/>
          <w:sz w:val="28"/>
          <w:szCs w:val="28"/>
        </w:rPr>
        <w:t>96</w:t>
      </w:r>
      <w:r w:rsidR="008F3AAA" w:rsidRPr="004D153F">
        <w:rPr>
          <w:rFonts w:ascii="Times New Roman" w:hAnsi="Times New Roman" w:cs="Times New Roman"/>
          <w:bCs/>
          <w:i/>
          <w:sz w:val="28"/>
          <w:szCs w:val="28"/>
        </w:rPr>
        <w:t xml:space="preserve"> с.:</w:t>
      </w:r>
    </w:p>
    <w:p w:rsidR="008F3AAA" w:rsidRPr="004D153F" w:rsidRDefault="00BF1FE2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Шостакович Д. Гавот</w:t>
      </w:r>
      <w:r w:rsidR="008F3AAA" w:rsidRPr="004D153F">
        <w:rPr>
          <w:rFonts w:ascii="Times New Roman" w:hAnsi="Times New Roman" w:cs="Times New Roman"/>
          <w:bCs/>
          <w:sz w:val="28"/>
          <w:szCs w:val="28"/>
        </w:rPr>
        <w:t>, Романс</w:t>
      </w:r>
    </w:p>
    <w:p w:rsidR="008F3AAA" w:rsidRPr="004D153F" w:rsidRDefault="008F3AAA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Вебер К. Хор охотников</w:t>
      </w:r>
    </w:p>
    <w:p w:rsidR="008F3AAA" w:rsidRPr="004D153F" w:rsidRDefault="008F3AAA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Григ Э. Лирическая пьеса</w:t>
      </w:r>
    </w:p>
    <w:p w:rsidR="008F3AAA" w:rsidRPr="004D153F" w:rsidRDefault="008F3AAA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Бах И. Прелюдия</w:t>
      </w:r>
    </w:p>
    <w:p w:rsidR="008F3AAA" w:rsidRPr="004D153F" w:rsidRDefault="008F3AAA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Гречани</w:t>
      </w:r>
      <w:r w:rsidR="003F6DEB" w:rsidRPr="004D153F">
        <w:rPr>
          <w:rFonts w:ascii="Times New Roman" w:hAnsi="Times New Roman" w:cs="Times New Roman"/>
          <w:bCs/>
          <w:sz w:val="28"/>
          <w:szCs w:val="28"/>
        </w:rPr>
        <w:t>нов А. У камина</w:t>
      </w:r>
    </w:p>
    <w:p w:rsidR="008F3AAA" w:rsidRPr="004D153F" w:rsidRDefault="008F3AAA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Барток Б. Вечер в деревне</w:t>
      </w:r>
    </w:p>
    <w:p w:rsidR="008F3AAA" w:rsidRPr="004D153F" w:rsidRDefault="008F3AAA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 xml:space="preserve"> Кабалевский Д. Полька, Хоровод</w:t>
      </w:r>
    </w:p>
    <w:p w:rsidR="008F3AAA" w:rsidRPr="004D153F" w:rsidRDefault="008F3AAA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Розанов С. Школа игры на кларнете.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="00490E91" w:rsidRPr="004D153F">
        <w:rPr>
          <w:rFonts w:ascii="Times New Roman" w:hAnsi="Times New Roman" w:cs="Times New Roman"/>
          <w:sz w:val="28"/>
          <w:szCs w:val="28"/>
        </w:rPr>
        <w:t>– 163</w:t>
      </w:r>
      <w:r w:rsidRPr="004D153F">
        <w:rPr>
          <w:rFonts w:ascii="Times New Roman" w:hAnsi="Times New Roman" w:cs="Times New Roman"/>
          <w:sz w:val="28"/>
          <w:szCs w:val="28"/>
        </w:rPr>
        <w:t xml:space="preserve"> с.:</w:t>
      </w:r>
    </w:p>
    <w:p w:rsidR="008F3AAA" w:rsidRPr="004D153F" w:rsidRDefault="00063905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У.Н.П. На горе-лё</w:t>
      </w:r>
      <w:r w:rsidR="00CC013C">
        <w:rPr>
          <w:rFonts w:ascii="Times New Roman" w:hAnsi="Times New Roman" w:cs="Times New Roman"/>
          <w:bCs/>
          <w:sz w:val="28"/>
          <w:szCs w:val="28"/>
        </w:rPr>
        <w:t>н (о</w:t>
      </w:r>
      <w:r w:rsidR="006B1890" w:rsidRPr="004D153F">
        <w:rPr>
          <w:rFonts w:ascii="Times New Roman" w:hAnsi="Times New Roman" w:cs="Times New Roman"/>
          <w:bCs/>
          <w:sz w:val="28"/>
          <w:szCs w:val="28"/>
        </w:rPr>
        <w:t>бр. А. Комаровского)</w:t>
      </w:r>
    </w:p>
    <w:p w:rsidR="006B1890" w:rsidRPr="004D153F" w:rsidRDefault="006B1890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Лядов А. Фуга</w:t>
      </w:r>
    </w:p>
    <w:p w:rsidR="006B1890" w:rsidRPr="004D153F" w:rsidRDefault="006B1890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Римский-Корсаков Н. Песня индийского гостя</w:t>
      </w:r>
    </w:p>
    <w:p w:rsidR="006B1890" w:rsidRPr="004D153F" w:rsidRDefault="006B1890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Глюк К. Мюзет из оперы «Армида»</w:t>
      </w:r>
    </w:p>
    <w:p w:rsidR="006B1890" w:rsidRPr="004D153F" w:rsidRDefault="006B1890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Шуман Р. Песенка жнецов</w:t>
      </w:r>
    </w:p>
    <w:p w:rsidR="006B1890" w:rsidRPr="004D153F" w:rsidRDefault="006B1890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Мендельсон Ф. Песня без слов</w:t>
      </w:r>
    </w:p>
    <w:p w:rsidR="006B1890" w:rsidRPr="004D153F" w:rsidRDefault="006B1890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Комаровский А. Пастушок</w:t>
      </w:r>
    </w:p>
    <w:p w:rsidR="006B1890" w:rsidRPr="004D153F" w:rsidRDefault="006B1890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Спендиаров А. Колыбельная</w:t>
      </w:r>
    </w:p>
    <w:p w:rsidR="002B7B76" w:rsidRPr="004D153F" w:rsidRDefault="006B1890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Аренский А. Вальс</w:t>
      </w:r>
    </w:p>
    <w:p w:rsidR="002B7B76" w:rsidRPr="004D153F" w:rsidRDefault="002B7B76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i/>
          <w:sz w:val="28"/>
          <w:szCs w:val="28"/>
        </w:rPr>
        <w:t xml:space="preserve"> Сергеев В.Л. Методическое пособие по классу кларнета. – Л.,М.: Советский  композитор, 1976. – 238 с.:</w:t>
      </w:r>
    </w:p>
    <w:p w:rsidR="006B1890" w:rsidRPr="004D153F" w:rsidRDefault="002B7B76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Бакланов  Романс</w:t>
      </w:r>
    </w:p>
    <w:p w:rsidR="002B7B76" w:rsidRPr="004D153F" w:rsidRDefault="002B7B76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Синесало Миниатюра</w:t>
      </w:r>
    </w:p>
    <w:p w:rsidR="002B7B76" w:rsidRPr="004D153F" w:rsidRDefault="002B7B76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Бах и. Менуэт</w:t>
      </w:r>
    </w:p>
    <w:p w:rsidR="002B7B76" w:rsidRPr="004D153F" w:rsidRDefault="001C171F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Люлли Ж. Г</w:t>
      </w:r>
      <w:r w:rsidR="002B7B76" w:rsidRPr="004D153F">
        <w:rPr>
          <w:rFonts w:ascii="Times New Roman" w:hAnsi="Times New Roman" w:cs="Times New Roman"/>
          <w:bCs/>
          <w:sz w:val="28"/>
          <w:szCs w:val="28"/>
        </w:rPr>
        <w:t>авот</w:t>
      </w:r>
    </w:p>
    <w:p w:rsidR="002B7B76" w:rsidRPr="004D153F" w:rsidRDefault="002B7B76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Гедике  Танец</w:t>
      </w:r>
    </w:p>
    <w:p w:rsidR="003F6DEB" w:rsidRPr="004D153F" w:rsidRDefault="002B7B76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Григ Э. Танец</w:t>
      </w:r>
    </w:p>
    <w:p w:rsidR="003F6DEB" w:rsidRPr="004D153F" w:rsidRDefault="003F6DEB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Хрестоматия для кларнета: 1-3 классы ДМШ</w:t>
      </w:r>
      <w:r w:rsidR="00223B13">
        <w:rPr>
          <w:rFonts w:ascii="Times New Roman" w:hAnsi="Times New Roman" w:cs="Times New Roman"/>
          <w:i/>
          <w:sz w:val="28"/>
          <w:szCs w:val="28"/>
        </w:rPr>
        <w:t>. /</w:t>
      </w:r>
      <w:r w:rsidRPr="004D153F">
        <w:rPr>
          <w:rFonts w:ascii="Times New Roman" w:hAnsi="Times New Roman" w:cs="Times New Roman"/>
          <w:i/>
          <w:sz w:val="28"/>
          <w:szCs w:val="28"/>
        </w:rPr>
        <w:t>Сост.А.Штарк, И. Мозговенко. – М.: Музыка, 1984. – 96 с.:</w:t>
      </w:r>
    </w:p>
    <w:p w:rsidR="002B7B76" w:rsidRPr="004D153F" w:rsidRDefault="003F6DEB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Рубинштейн А. Мелодия</w:t>
      </w:r>
    </w:p>
    <w:p w:rsidR="003F6DEB" w:rsidRPr="004D153F" w:rsidRDefault="003F6DEB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Глинка М. Полька</w:t>
      </w:r>
    </w:p>
    <w:p w:rsidR="003F6DEB" w:rsidRPr="004D153F" w:rsidRDefault="003F6DEB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Гречанинов а. Фантазия, Песня</w:t>
      </w:r>
    </w:p>
    <w:p w:rsidR="003F6DEB" w:rsidRPr="004D153F" w:rsidRDefault="003F6DEB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Моцарт В. Деревенский танец</w:t>
      </w:r>
    </w:p>
    <w:p w:rsidR="003F6DEB" w:rsidRPr="004D153F" w:rsidRDefault="003F6DEB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 xml:space="preserve">Шостакович Д. Галоп, Анданте </w:t>
      </w:r>
      <w:r w:rsidR="0013500B" w:rsidRPr="004D153F">
        <w:rPr>
          <w:rFonts w:ascii="Times New Roman" w:hAnsi="Times New Roman" w:cs="Times New Roman"/>
          <w:bCs/>
          <w:sz w:val="28"/>
          <w:szCs w:val="28"/>
        </w:rPr>
        <w:t>(</w:t>
      </w:r>
      <w:r w:rsidRPr="004D153F">
        <w:rPr>
          <w:rFonts w:ascii="Times New Roman" w:hAnsi="Times New Roman" w:cs="Times New Roman"/>
          <w:bCs/>
          <w:sz w:val="28"/>
          <w:szCs w:val="28"/>
        </w:rPr>
        <w:t>из концерта №1 для скрипки)</w:t>
      </w:r>
    </w:p>
    <w:p w:rsidR="003F6DEB" w:rsidRPr="004D153F" w:rsidRDefault="003F6DEB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Глинка М. Краковяк</w:t>
      </w:r>
    </w:p>
    <w:p w:rsidR="00627DA9" w:rsidRDefault="00627DA9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53F">
        <w:rPr>
          <w:rFonts w:ascii="Times New Roman" w:hAnsi="Times New Roman" w:cs="Times New Roman"/>
          <w:bCs/>
          <w:sz w:val="28"/>
          <w:szCs w:val="28"/>
        </w:rPr>
        <w:t>Лядов А. Прелюдия</w:t>
      </w:r>
    </w:p>
    <w:p w:rsidR="00CE0FAA" w:rsidRPr="004D153F" w:rsidRDefault="00CE0FAA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63905" w:rsidRDefault="00063905" w:rsidP="00CE0FA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Четвё</w:t>
      </w:r>
      <w:r w:rsidR="00A102AA">
        <w:rPr>
          <w:rFonts w:ascii="Times New Roman" w:hAnsi="Times New Roman" w:cs="Times New Roman"/>
          <w:b/>
          <w:sz w:val="28"/>
          <w:szCs w:val="28"/>
        </w:rPr>
        <w:t>ртый класс</w:t>
      </w:r>
    </w:p>
    <w:p w:rsidR="00131CF9" w:rsidRDefault="00131C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131CF9" w:rsidRPr="00696228" w:rsidRDefault="00131C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Розанов С. Школа игры на кларнете.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Pr="004D153F">
        <w:rPr>
          <w:rFonts w:ascii="Times New Roman" w:hAnsi="Times New Roman" w:cs="Times New Roman"/>
          <w:sz w:val="28"/>
          <w:szCs w:val="28"/>
        </w:rPr>
        <w:t>– 163 с.:</w:t>
      </w:r>
      <w:r>
        <w:rPr>
          <w:rFonts w:ascii="Times New Roman" w:hAnsi="Times New Roman" w:cs="Times New Roman"/>
          <w:i/>
          <w:sz w:val="28"/>
          <w:szCs w:val="28"/>
        </w:rPr>
        <w:t>№№146, 149, 154, 157, 161, 173, 176. 178, 181, 184. 186, 193, 195. 197.</w:t>
      </w:r>
    </w:p>
    <w:p w:rsidR="00131CF9" w:rsidRDefault="00131C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6F32">
        <w:rPr>
          <w:rFonts w:ascii="Times New Roman" w:hAnsi="Times New Roman" w:cs="Times New Roman"/>
          <w:i/>
          <w:sz w:val="28"/>
          <w:szCs w:val="28"/>
        </w:rPr>
        <w:t>Диков Б. Эт</w:t>
      </w:r>
      <w:r w:rsidR="002C7337">
        <w:rPr>
          <w:rFonts w:ascii="Times New Roman" w:hAnsi="Times New Roman" w:cs="Times New Roman"/>
          <w:i/>
          <w:sz w:val="28"/>
          <w:szCs w:val="28"/>
        </w:rPr>
        <w:t>юды для кларнета. – М.: Музыка,</w:t>
      </w:r>
      <w:r w:rsidRPr="00496F32">
        <w:rPr>
          <w:rFonts w:ascii="Times New Roman" w:hAnsi="Times New Roman" w:cs="Times New Roman"/>
          <w:i/>
          <w:sz w:val="28"/>
          <w:szCs w:val="28"/>
        </w:rPr>
        <w:t>1967. – 59 с.</w:t>
      </w:r>
      <w:r>
        <w:rPr>
          <w:rFonts w:ascii="Times New Roman" w:hAnsi="Times New Roman" w:cs="Times New Roman"/>
          <w:i/>
          <w:sz w:val="28"/>
          <w:szCs w:val="28"/>
        </w:rPr>
        <w:t>:№№8-17</w:t>
      </w:r>
    </w:p>
    <w:p w:rsidR="00131CF9" w:rsidRPr="00496F32" w:rsidRDefault="00131C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Гофман Р. 40 этюдов для кларнета. – М.: </w:t>
      </w:r>
      <w:r w:rsidR="002C7337">
        <w:rPr>
          <w:rFonts w:ascii="Times New Roman" w:hAnsi="Times New Roman" w:cs="Times New Roman"/>
          <w:i/>
          <w:sz w:val="28"/>
          <w:szCs w:val="28"/>
        </w:rPr>
        <w:t>Музыка,</w:t>
      </w:r>
      <w:r>
        <w:rPr>
          <w:rFonts w:ascii="Times New Roman" w:hAnsi="Times New Roman" w:cs="Times New Roman"/>
          <w:i/>
          <w:sz w:val="28"/>
          <w:szCs w:val="28"/>
        </w:rPr>
        <w:t xml:space="preserve"> 1987. – 42 с.: №№38-40.</w:t>
      </w:r>
    </w:p>
    <w:p w:rsidR="00131CF9" w:rsidRDefault="00131C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2B7B76" w:rsidRPr="004D153F" w:rsidRDefault="002B7B76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Розанов С. Школа игры на кларнете.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="00490E91" w:rsidRPr="004D153F">
        <w:rPr>
          <w:rFonts w:ascii="Times New Roman" w:hAnsi="Times New Roman" w:cs="Times New Roman"/>
          <w:sz w:val="28"/>
          <w:szCs w:val="28"/>
        </w:rPr>
        <w:t>– 163</w:t>
      </w:r>
      <w:r w:rsidRPr="004D153F">
        <w:rPr>
          <w:rFonts w:ascii="Times New Roman" w:hAnsi="Times New Roman" w:cs="Times New Roman"/>
          <w:sz w:val="28"/>
          <w:szCs w:val="28"/>
        </w:rPr>
        <w:t xml:space="preserve"> с.:</w:t>
      </w:r>
    </w:p>
    <w:p w:rsidR="007069C0" w:rsidRPr="004D153F" w:rsidRDefault="007069C0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Леклер Ж. Отрывок из скрипичной сонаты</w:t>
      </w:r>
    </w:p>
    <w:p w:rsidR="007069C0" w:rsidRPr="004D153F" w:rsidRDefault="007069C0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Рахманинов С. Вокализ</w:t>
      </w:r>
    </w:p>
    <w:p w:rsidR="007069C0" w:rsidRPr="004D153F" w:rsidRDefault="007069C0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Фрид Г. Осень</w:t>
      </w:r>
    </w:p>
    <w:p w:rsidR="007069C0" w:rsidRPr="004D153F" w:rsidRDefault="007069C0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Шпор Л. Андантино</w:t>
      </w:r>
    </w:p>
    <w:p w:rsidR="007069C0" w:rsidRPr="004D153F" w:rsidRDefault="007069C0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Шуберт Ф. Баркарола</w:t>
      </w:r>
    </w:p>
    <w:p w:rsidR="002B7B76" w:rsidRPr="004D153F" w:rsidRDefault="002B7B76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Мусоргский М. Старый замок</w:t>
      </w:r>
    </w:p>
    <w:p w:rsidR="002B7B76" w:rsidRPr="004D153F" w:rsidRDefault="002B7B76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Чайковский П. Листок из альбома, Ноктюрн</w:t>
      </w:r>
    </w:p>
    <w:p w:rsidR="002B7B76" w:rsidRPr="004D153F" w:rsidRDefault="002B7B76" w:rsidP="00CE0FAA">
      <w:pPr>
        <w:shd w:val="clear" w:color="auto" w:fill="FFFFFF"/>
        <w:tabs>
          <w:tab w:val="left" w:pos="2002"/>
        </w:tabs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53F">
        <w:rPr>
          <w:rFonts w:ascii="Times New Roman" w:hAnsi="Times New Roman" w:cs="Times New Roman"/>
          <w:bCs/>
          <w:i/>
          <w:sz w:val="28"/>
          <w:szCs w:val="28"/>
        </w:rPr>
        <w:t>Сергеев В.Л. Методическое пособие по классу кларнета. – Л.,М.: Советский  композитор, 1976. – 238 с.:</w:t>
      </w:r>
    </w:p>
    <w:p w:rsidR="002B7B76" w:rsidRPr="004D153F" w:rsidRDefault="002B7B76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Бах И. Сицилиана</w:t>
      </w:r>
    </w:p>
    <w:p w:rsidR="002B7B76" w:rsidRPr="004D153F" w:rsidRDefault="002B7B76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Боккерини</w:t>
      </w:r>
      <w:r w:rsidR="001471E3">
        <w:rPr>
          <w:rFonts w:ascii="Times New Roman" w:eastAsia="Calibri" w:hAnsi="Times New Roman" w:cs="Times New Roman"/>
          <w:bCs/>
          <w:sz w:val="28"/>
          <w:szCs w:val="28"/>
        </w:rPr>
        <w:t xml:space="preserve">Л. </w:t>
      </w: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Менуэт</w:t>
      </w:r>
    </w:p>
    <w:p w:rsidR="002B7B76" w:rsidRPr="004D153F" w:rsidRDefault="002B7B76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 xml:space="preserve">Гендель </w:t>
      </w:r>
      <w:r w:rsidR="00C94397" w:rsidRPr="004D153F">
        <w:rPr>
          <w:rFonts w:ascii="Times New Roman" w:eastAsia="Calibri" w:hAnsi="Times New Roman" w:cs="Times New Roman"/>
          <w:bCs/>
          <w:sz w:val="28"/>
          <w:szCs w:val="28"/>
        </w:rPr>
        <w:t xml:space="preserve"> Жига, Аллегро</w:t>
      </w:r>
    </w:p>
    <w:p w:rsidR="00C94397" w:rsidRPr="004D153F" w:rsidRDefault="00C94397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Мендельсон Песня без слов</w:t>
      </w:r>
    </w:p>
    <w:p w:rsidR="00C94397" w:rsidRPr="004D153F" w:rsidRDefault="00C94397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Шуберт Ф. Серенада</w:t>
      </w:r>
    </w:p>
    <w:p w:rsidR="00C94397" w:rsidRPr="004D153F" w:rsidRDefault="00C94397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Дворжак Юмореска</w:t>
      </w:r>
    </w:p>
    <w:p w:rsidR="00C94397" w:rsidRPr="004D153F" w:rsidRDefault="00C94397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Лядов Прелюдия</w:t>
      </w:r>
    </w:p>
    <w:p w:rsidR="00C94397" w:rsidRPr="004D153F" w:rsidRDefault="00C94397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Чайковский П. Вальс, Неаполитанская песенка</w:t>
      </w:r>
    </w:p>
    <w:p w:rsidR="00C94397" w:rsidRPr="004D153F" w:rsidRDefault="00C94397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Косенко Скерцино</w:t>
      </w:r>
    </w:p>
    <w:p w:rsidR="00C94397" w:rsidRPr="004D153F" w:rsidRDefault="00C94397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Шостакович Д. Вальс-шутка</w:t>
      </w:r>
    </w:p>
    <w:p w:rsidR="00C94397" w:rsidRPr="004D153F" w:rsidRDefault="00C94397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Кабалевский Д. Скерцо</w:t>
      </w:r>
    </w:p>
    <w:p w:rsidR="00C94397" w:rsidRPr="004D153F" w:rsidRDefault="00C94397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Григ Э. Листок из альбома, Песня Сольвейг, Народная мелодия, Вальс, Ме</w:t>
      </w:r>
      <w:r w:rsidR="001471E3">
        <w:rPr>
          <w:rFonts w:ascii="Times New Roman" w:eastAsia="Calibri" w:hAnsi="Times New Roman" w:cs="Times New Roman"/>
          <w:bCs/>
          <w:sz w:val="28"/>
          <w:szCs w:val="28"/>
        </w:rPr>
        <w:t>лодия</w:t>
      </w:r>
    </w:p>
    <w:p w:rsidR="001E2F40" w:rsidRPr="004D153F" w:rsidRDefault="002C7337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</w:rPr>
        <w:t>Пьесы и этюды 4 класс: К</w:t>
      </w:r>
      <w:r w:rsidR="001E2F40"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>ларнет</w:t>
      </w:r>
      <w:r w:rsidR="001A7942"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и саксофо</w:t>
      </w:r>
      <w:r w:rsidR="009A716B"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н в музыкальной школе. – СПб.,– Композитор,2006. – </w:t>
      </w:r>
      <w:r w:rsidR="00490E91"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56</w:t>
      </w:r>
      <w:r w:rsidR="001A7942"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с.:</w:t>
      </w:r>
    </w:p>
    <w:p w:rsidR="001E2F40" w:rsidRPr="004D153F" w:rsidRDefault="001E2F40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Шостакович Д. Танец, Романс</w:t>
      </w:r>
    </w:p>
    <w:p w:rsidR="001E2F40" w:rsidRPr="004D153F" w:rsidRDefault="001E2F40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Галкин И. Адажио, Хроматический вальс, Тарантелла, Полька, Ларгетто</w:t>
      </w:r>
    </w:p>
    <w:p w:rsidR="001E2F40" w:rsidRPr="004D153F" w:rsidRDefault="001E2F40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Галкин И., Галкин А. Элегия (обр.В.Соловьева)</w:t>
      </w:r>
    </w:p>
    <w:p w:rsidR="001E2F40" w:rsidRPr="004D153F" w:rsidRDefault="001E2F40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Шопен Ф. Прелюдия №6</w:t>
      </w:r>
    </w:p>
    <w:p w:rsidR="001E2F40" w:rsidRPr="004D153F" w:rsidRDefault="001E2F40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Григ Э. Танец  Анитры</w:t>
      </w:r>
    </w:p>
    <w:p w:rsidR="001E2F40" w:rsidRPr="004D153F" w:rsidRDefault="001471E3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Матвеев М. Шутка, Синие озё</w:t>
      </w:r>
      <w:r w:rsidR="001E2F40" w:rsidRPr="004D153F">
        <w:rPr>
          <w:rFonts w:ascii="Times New Roman" w:eastAsia="Calibri" w:hAnsi="Times New Roman" w:cs="Times New Roman"/>
          <w:bCs/>
          <w:sz w:val="28"/>
          <w:szCs w:val="28"/>
        </w:rPr>
        <w:t>ра</w:t>
      </w:r>
    </w:p>
    <w:p w:rsidR="001E2F40" w:rsidRPr="004D153F" w:rsidRDefault="007069C0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>Хрестоматия педагогического репертуара для кларнета</w:t>
      </w:r>
      <w:r w:rsidR="00223B13">
        <w:rPr>
          <w:rFonts w:ascii="Times New Roman" w:eastAsia="Calibri" w:hAnsi="Times New Roman" w:cs="Times New Roman"/>
          <w:bCs/>
          <w:i/>
          <w:sz w:val="28"/>
          <w:szCs w:val="28"/>
        </w:rPr>
        <w:t>, 2 часть. /С</w:t>
      </w:r>
      <w:r w:rsidR="002C7337">
        <w:rPr>
          <w:rFonts w:ascii="Times New Roman" w:eastAsia="Calibri" w:hAnsi="Times New Roman" w:cs="Times New Roman"/>
          <w:bCs/>
          <w:i/>
          <w:sz w:val="28"/>
          <w:szCs w:val="28"/>
        </w:rPr>
        <w:t>ост. И.Мозговенко, – М.:</w:t>
      </w:r>
      <w:r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>Музыка</w:t>
      </w:r>
      <w:r w:rsidR="009A716B"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, 1971. – </w:t>
      </w:r>
      <w:r w:rsidR="00490E91"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96</w:t>
      </w:r>
      <w:r w:rsidR="001A7942"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с.</w:t>
      </w:r>
    </w:p>
    <w:p w:rsidR="001A7942" w:rsidRPr="004D153F" w:rsidRDefault="001A7942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Бах И. Прелюдия</w:t>
      </w:r>
    </w:p>
    <w:p w:rsidR="001A7942" w:rsidRPr="004D153F" w:rsidRDefault="001A7942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Бетховен Л. Сонатина, Менуэт</w:t>
      </w:r>
    </w:p>
    <w:p w:rsidR="001A7942" w:rsidRPr="004D153F" w:rsidRDefault="001A7942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Караев К. Адажио</w:t>
      </w:r>
    </w:p>
    <w:p w:rsidR="001A7942" w:rsidRPr="004D153F" w:rsidRDefault="001A7942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Мендельсон Ф. Адажио</w:t>
      </w:r>
    </w:p>
    <w:p w:rsidR="001A7942" w:rsidRPr="004D153F" w:rsidRDefault="001A7942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Прокофьев С. Танец девушек с лилиями</w:t>
      </w:r>
      <w:r w:rsidR="00627DA9" w:rsidRPr="004D153F">
        <w:rPr>
          <w:rFonts w:ascii="Times New Roman" w:eastAsia="Calibri" w:hAnsi="Times New Roman" w:cs="Times New Roman"/>
          <w:bCs/>
          <w:sz w:val="28"/>
          <w:szCs w:val="28"/>
        </w:rPr>
        <w:t>, Гавот</w:t>
      </w:r>
    </w:p>
    <w:p w:rsidR="001A7942" w:rsidRPr="004D153F" w:rsidRDefault="001A7942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Шостакович Д. Ноктюрн</w:t>
      </w:r>
    </w:p>
    <w:p w:rsidR="001E2F40" w:rsidRPr="004D153F" w:rsidRDefault="001A7942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Кларнет 4 класс: </w:t>
      </w:r>
      <w:r w:rsidR="009A716B"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>У</w:t>
      </w:r>
      <w:r w:rsidR="002C7337">
        <w:rPr>
          <w:rFonts w:ascii="Times New Roman" w:eastAsia="Calibri" w:hAnsi="Times New Roman" w:cs="Times New Roman"/>
          <w:bCs/>
          <w:i/>
          <w:sz w:val="28"/>
          <w:szCs w:val="28"/>
        </w:rPr>
        <w:t>чебный репертуар ДМШ. – Киев.:</w:t>
      </w:r>
      <w:r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>Музыкальная Украина, 1977. – 88 с.:</w:t>
      </w:r>
    </w:p>
    <w:p w:rsidR="001A7942" w:rsidRPr="004D153F" w:rsidRDefault="00E23FFE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Глиэр Р. Романс, Вальс</w:t>
      </w:r>
    </w:p>
    <w:p w:rsidR="00E23FFE" w:rsidRPr="004D153F" w:rsidRDefault="00E23FFE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Аренский А. Незабудки</w:t>
      </w:r>
    </w:p>
    <w:p w:rsidR="00E23FFE" w:rsidRPr="004D153F" w:rsidRDefault="00E23FFE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Зноско-Боровский А. Галоп</w:t>
      </w:r>
    </w:p>
    <w:p w:rsidR="00E23FFE" w:rsidRPr="004D153F" w:rsidRDefault="00E23FFE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Пашетти Д. Престо</w:t>
      </w:r>
    </w:p>
    <w:p w:rsidR="00E23FFE" w:rsidRPr="004D153F" w:rsidRDefault="00E23FFE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Моцарт В. Аллегретто</w:t>
      </w:r>
    </w:p>
    <w:p w:rsidR="00E23FFE" w:rsidRDefault="00E23FFE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sz w:val="28"/>
          <w:szCs w:val="28"/>
        </w:rPr>
        <w:t>Бакланова Н. Сонатина</w:t>
      </w:r>
    </w:p>
    <w:p w:rsidR="00CE0FAA" w:rsidRPr="004D153F" w:rsidRDefault="00CE0FAA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31CF9" w:rsidRDefault="00A102AA" w:rsidP="00CE0FA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Пятый класс</w:t>
      </w:r>
    </w:p>
    <w:p w:rsidR="00131CF9" w:rsidRDefault="00131C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131CF9" w:rsidRPr="004D153F" w:rsidRDefault="00131C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 xml:space="preserve">Розанов С. Школа игры на кларнете.  </w:t>
      </w:r>
      <w:r w:rsidRPr="004D153F">
        <w:rPr>
          <w:rFonts w:ascii="Times New Roman" w:hAnsi="Times New Roman" w:cs="Times New Roman"/>
          <w:sz w:val="28"/>
          <w:szCs w:val="28"/>
        </w:rPr>
        <w:t xml:space="preserve">– </w:t>
      </w:r>
      <w:r w:rsidRPr="004D153F">
        <w:rPr>
          <w:rFonts w:ascii="Times New Roman" w:hAnsi="Times New Roman" w:cs="Times New Roman"/>
          <w:i/>
          <w:sz w:val="28"/>
          <w:szCs w:val="28"/>
        </w:rPr>
        <w:t xml:space="preserve">М.: Музыка, 1968. </w:t>
      </w:r>
      <w:r w:rsidRPr="004D153F">
        <w:rPr>
          <w:rFonts w:ascii="Times New Roman" w:hAnsi="Times New Roman" w:cs="Times New Roman"/>
          <w:sz w:val="28"/>
          <w:szCs w:val="28"/>
        </w:rPr>
        <w:t>– 163 с.:</w:t>
      </w:r>
      <w:r>
        <w:rPr>
          <w:rFonts w:ascii="Times New Roman" w:hAnsi="Times New Roman" w:cs="Times New Roman"/>
          <w:sz w:val="28"/>
          <w:szCs w:val="28"/>
        </w:rPr>
        <w:t xml:space="preserve"> №№ </w:t>
      </w:r>
      <w:r>
        <w:rPr>
          <w:rFonts w:ascii="Times New Roman" w:hAnsi="Times New Roman" w:cs="Times New Roman"/>
          <w:i/>
          <w:sz w:val="28"/>
          <w:szCs w:val="28"/>
        </w:rPr>
        <w:t>178, 181, 184. 186, 193, 195. 197.</w:t>
      </w:r>
    </w:p>
    <w:p w:rsidR="00131CF9" w:rsidRDefault="00131C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228">
        <w:rPr>
          <w:rFonts w:ascii="Times New Roman" w:hAnsi="Times New Roman" w:cs="Times New Roman"/>
          <w:i/>
          <w:sz w:val="28"/>
          <w:szCs w:val="28"/>
        </w:rPr>
        <w:t>Штарк А. 30 этюдов</w:t>
      </w:r>
      <w:r w:rsidR="002C7337">
        <w:rPr>
          <w:rFonts w:ascii="Times New Roman" w:hAnsi="Times New Roman" w:cs="Times New Roman"/>
          <w:i/>
          <w:sz w:val="28"/>
          <w:szCs w:val="28"/>
        </w:rPr>
        <w:t>. – М.:Музгиз,</w:t>
      </w:r>
      <w:r>
        <w:rPr>
          <w:rFonts w:ascii="Times New Roman" w:hAnsi="Times New Roman" w:cs="Times New Roman"/>
          <w:i/>
          <w:sz w:val="28"/>
          <w:szCs w:val="28"/>
        </w:rPr>
        <w:t xml:space="preserve"> 1952. – 61 с.:№7-30.</w:t>
      </w:r>
    </w:p>
    <w:p w:rsidR="00131CF9" w:rsidRDefault="00131C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6D5A">
        <w:rPr>
          <w:rFonts w:ascii="Times New Roman" w:hAnsi="Times New Roman" w:cs="Times New Roman"/>
          <w:i/>
          <w:sz w:val="28"/>
          <w:szCs w:val="28"/>
        </w:rPr>
        <w:t xml:space="preserve">Клозе Г. </w:t>
      </w:r>
      <w:r>
        <w:rPr>
          <w:rFonts w:ascii="Times New Roman" w:hAnsi="Times New Roman" w:cs="Times New Roman"/>
          <w:i/>
          <w:sz w:val="28"/>
          <w:szCs w:val="28"/>
        </w:rPr>
        <w:t>30 этюд</w:t>
      </w:r>
      <w:r w:rsidR="002C7337">
        <w:rPr>
          <w:rFonts w:ascii="Times New Roman" w:hAnsi="Times New Roman" w:cs="Times New Roman"/>
          <w:i/>
          <w:sz w:val="28"/>
          <w:szCs w:val="28"/>
        </w:rPr>
        <w:t>ов для кларнета. – М.: Музыка,</w:t>
      </w:r>
      <w:r>
        <w:rPr>
          <w:rFonts w:ascii="Times New Roman" w:hAnsi="Times New Roman" w:cs="Times New Roman"/>
          <w:i/>
          <w:sz w:val="28"/>
          <w:szCs w:val="28"/>
        </w:rPr>
        <w:t xml:space="preserve"> 1966. – 58 с. </w:t>
      </w:r>
    </w:p>
    <w:p w:rsidR="00131CF9" w:rsidRDefault="00131C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Кларнет (Саксофон) в музыкальной школе. Пьесы и этюды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="002C7337">
        <w:rPr>
          <w:rFonts w:ascii="Times New Roman" w:hAnsi="Times New Roman" w:cs="Times New Roman"/>
          <w:i/>
          <w:sz w:val="28"/>
          <w:szCs w:val="28"/>
        </w:rPr>
        <w:t>класс. /Сост. И.Галкин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C7337">
        <w:rPr>
          <w:rFonts w:ascii="Times New Roman" w:hAnsi="Times New Roman" w:cs="Times New Roman"/>
          <w:i/>
          <w:sz w:val="28"/>
          <w:szCs w:val="28"/>
        </w:rPr>
        <w:t>– СПб.: Композитор,</w:t>
      </w:r>
      <w:r>
        <w:rPr>
          <w:rFonts w:ascii="Times New Roman" w:hAnsi="Times New Roman" w:cs="Times New Roman"/>
          <w:i/>
          <w:sz w:val="28"/>
          <w:szCs w:val="28"/>
        </w:rPr>
        <w:t xml:space="preserve"> 2006. – 78 с. Приложение: №№1-7</w:t>
      </w:r>
    </w:p>
    <w:p w:rsidR="00131CF9" w:rsidRPr="001E1042" w:rsidRDefault="00131C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Носов В.15 этюдов для кларнета. – Киев:</w:t>
      </w:r>
      <w:r w:rsidR="002C7337">
        <w:rPr>
          <w:rFonts w:ascii="Times New Roman" w:hAnsi="Times New Roman" w:cs="Times New Roman"/>
          <w:i/>
          <w:sz w:val="28"/>
          <w:szCs w:val="28"/>
        </w:rPr>
        <w:t xml:space="preserve"> Музыкальная Украина,</w:t>
      </w:r>
      <w:r>
        <w:rPr>
          <w:rFonts w:ascii="Times New Roman" w:hAnsi="Times New Roman" w:cs="Times New Roman"/>
          <w:i/>
          <w:sz w:val="28"/>
          <w:szCs w:val="28"/>
        </w:rPr>
        <w:t xml:space="preserve"> 1972. – 20 с.</w:t>
      </w:r>
    </w:p>
    <w:p w:rsidR="00131CF9" w:rsidRDefault="00131C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277CF5" w:rsidRPr="004D153F" w:rsidRDefault="00277CF5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Кларнет (саксофон) 5 класс. /Сост. И.Б.Галкин, - СПб.: Композитор, 2006. – 80 с.:</w:t>
      </w:r>
    </w:p>
    <w:p w:rsidR="00277CF5" w:rsidRPr="004D153F" w:rsidRDefault="00E142BE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Экклс</w:t>
      </w:r>
      <w:r w:rsidR="00277CF5" w:rsidRPr="004D153F">
        <w:rPr>
          <w:rFonts w:ascii="Times New Roman" w:hAnsi="Times New Roman" w:cs="Times New Roman"/>
          <w:sz w:val="28"/>
          <w:szCs w:val="28"/>
        </w:rPr>
        <w:t xml:space="preserve"> Г. Соната</w:t>
      </w:r>
    </w:p>
    <w:p w:rsidR="00277CF5" w:rsidRPr="004D153F" w:rsidRDefault="00277CF5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Шуберт Ф. </w:t>
      </w:r>
      <w:r w:rsidRPr="004D153F">
        <w:rPr>
          <w:rFonts w:ascii="Times New Roman" w:hAnsi="Times New Roman" w:cs="Times New Roman"/>
          <w:sz w:val="28"/>
          <w:szCs w:val="28"/>
          <w:lang w:val="en-US"/>
        </w:rPr>
        <w:t>AveMaria</w:t>
      </w:r>
    </w:p>
    <w:p w:rsidR="00404F68" w:rsidRPr="004D153F" w:rsidRDefault="00277CF5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Масне Ж. Элегия</w:t>
      </w:r>
    </w:p>
    <w:p w:rsidR="00EA4802" w:rsidRPr="004D153F" w:rsidRDefault="00277CF5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Галкин Г. Концертный этюд, Романс</w:t>
      </w:r>
    </w:p>
    <w:p w:rsidR="00EA4802" w:rsidRPr="004D153F" w:rsidRDefault="00EA4802" w:rsidP="00CE0FAA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Хрестоматия педагогического репертуара для кларнета, 4-5 классы, 2 ча</w:t>
      </w:r>
      <w:r w:rsidR="002C7337">
        <w:rPr>
          <w:rFonts w:ascii="Times New Roman" w:eastAsia="Calibri" w:hAnsi="Times New Roman" w:cs="Times New Roman"/>
          <w:bCs/>
          <w:i/>
          <w:sz w:val="28"/>
          <w:szCs w:val="28"/>
        </w:rPr>
        <w:t>сть /сост. И.Мозговенко, – М.:</w:t>
      </w:r>
      <w:r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Музыка, </w:t>
      </w:r>
      <w:r w:rsidR="00FC44FC"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>2002</w:t>
      </w:r>
      <w:r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. – </w:t>
      </w:r>
      <w:r w:rsidR="00FC44FC"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35</w:t>
      </w:r>
      <w:r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с.</w:t>
      </w:r>
      <w:r w:rsidR="00FC44FC" w:rsidRPr="004D153F">
        <w:rPr>
          <w:rFonts w:ascii="Times New Roman" w:eastAsia="Calibri" w:hAnsi="Times New Roman" w:cs="Times New Roman"/>
          <w:bCs/>
          <w:i/>
          <w:sz w:val="28"/>
          <w:szCs w:val="28"/>
        </w:rPr>
        <w:t>:</w:t>
      </w:r>
    </w:p>
    <w:p w:rsidR="00277CF5" w:rsidRPr="006A33BB" w:rsidRDefault="00EA480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Бах </w:t>
      </w:r>
      <w:r w:rsidR="006A33BB">
        <w:rPr>
          <w:rFonts w:ascii="Times New Roman" w:hAnsi="Times New Roman" w:cs="Times New Roman"/>
          <w:sz w:val="28"/>
          <w:szCs w:val="28"/>
        </w:rPr>
        <w:t xml:space="preserve">И. С. Прелюдия </w:t>
      </w:r>
      <w:r w:rsidR="006A33B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A33BB" w:rsidRPr="006A33BB">
        <w:rPr>
          <w:rFonts w:ascii="Times New Roman" w:hAnsi="Times New Roman" w:cs="Times New Roman"/>
          <w:sz w:val="28"/>
          <w:szCs w:val="28"/>
        </w:rPr>
        <w:t xml:space="preserve"> - </w:t>
      </w:r>
      <w:r w:rsidR="006A33BB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6A33BB">
        <w:rPr>
          <w:rFonts w:ascii="Times New Roman" w:hAnsi="Times New Roman" w:cs="Times New Roman"/>
          <w:sz w:val="28"/>
          <w:szCs w:val="28"/>
        </w:rPr>
        <w:t xml:space="preserve">, Прелюдия </w:t>
      </w:r>
      <w:r w:rsidR="006A33BB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6A33BB" w:rsidRPr="006A33BB">
        <w:rPr>
          <w:rFonts w:ascii="Times New Roman" w:hAnsi="Times New Roman" w:cs="Times New Roman"/>
          <w:sz w:val="28"/>
          <w:szCs w:val="28"/>
        </w:rPr>
        <w:t xml:space="preserve"> - </w:t>
      </w:r>
      <w:r w:rsidR="006A33BB">
        <w:rPr>
          <w:rFonts w:ascii="Times New Roman" w:hAnsi="Times New Roman" w:cs="Times New Roman"/>
          <w:sz w:val="28"/>
          <w:szCs w:val="28"/>
          <w:lang w:val="en-US"/>
        </w:rPr>
        <w:t>moll</w:t>
      </w:r>
    </w:p>
    <w:p w:rsidR="00EA4802" w:rsidRPr="004D153F" w:rsidRDefault="00EA480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Глинка М. Вокализ</w:t>
      </w:r>
    </w:p>
    <w:p w:rsidR="00EA4802" w:rsidRPr="004D153F" w:rsidRDefault="00EA480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А. Рондо</w:t>
      </w:r>
    </w:p>
    <w:p w:rsidR="00EA4802" w:rsidRPr="004D153F" w:rsidRDefault="00EA480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Щедрин Р. Праздник</w:t>
      </w:r>
    </w:p>
    <w:p w:rsidR="00EA4802" w:rsidRPr="004D153F" w:rsidRDefault="00EA480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Глюк В. Мелодия из оперы «Орфей»</w:t>
      </w:r>
    </w:p>
    <w:p w:rsidR="00EA4802" w:rsidRPr="004D153F" w:rsidRDefault="00EA480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Мийо Д. Каприс</w:t>
      </w:r>
    </w:p>
    <w:p w:rsidR="00EA4802" w:rsidRDefault="00EA480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 Сонатина</w:t>
      </w:r>
    </w:p>
    <w:p w:rsidR="008441E4" w:rsidRDefault="003A5298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Педагогический репертуар: </w:t>
      </w:r>
      <w:r w:rsidR="008441E4">
        <w:rPr>
          <w:rFonts w:ascii="Times New Roman" w:hAnsi="Times New Roman" w:cs="Times New Roman"/>
          <w:i/>
          <w:sz w:val="28"/>
          <w:szCs w:val="28"/>
        </w:rPr>
        <w:t xml:space="preserve">Классические пьесы для кларнета и фортепиано. – </w:t>
      </w:r>
      <w:r>
        <w:rPr>
          <w:rFonts w:ascii="Times New Roman" w:hAnsi="Times New Roman" w:cs="Times New Roman"/>
          <w:i/>
          <w:sz w:val="28"/>
          <w:szCs w:val="28"/>
        </w:rPr>
        <w:t>М.: Музыка, 1988. – с. 35;</w:t>
      </w:r>
    </w:p>
    <w:p w:rsidR="008441E4" w:rsidRPr="006A33BB" w:rsidRDefault="006A33BB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Скарлатти Д. Соната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A33BB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moll</w:t>
      </w:r>
    </w:p>
    <w:p w:rsidR="008441E4" w:rsidRDefault="008441E4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Корелли А. Куранта, Сарабанда, Жига</w:t>
      </w:r>
    </w:p>
    <w:p w:rsidR="008441E4" w:rsidRDefault="008441E4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Обер Д. Ария, Престо, Жига</w:t>
      </w:r>
    </w:p>
    <w:p w:rsidR="008441E4" w:rsidRDefault="008441E4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Леклер Ж. Ария, Скерцо</w:t>
      </w:r>
    </w:p>
    <w:p w:rsidR="008B2A0D" w:rsidRPr="008B2A0D" w:rsidRDefault="008B2A0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2A0D">
        <w:rPr>
          <w:rFonts w:ascii="Times New Roman" w:hAnsi="Times New Roman" w:cs="Times New Roman"/>
          <w:i/>
          <w:sz w:val="28"/>
          <w:szCs w:val="28"/>
        </w:rPr>
        <w:t>Диков Б. Школа игры на кларнете. – М.: Советский композитор, 1975. –</w:t>
      </w:r>
      <w:r w:rsidR="00D64932">
        <w:rPr>
          <w:rFonts w:ascii="Times New Roman" w:hAnsi="Times New Roman" w:cs="Times New Roman"/>
          <w:i/>
          <w:sz w:val="28"/>
          <w:szCs w:val="28"/>
        </w:rPr>
        <w:t xml:space="preserve"> 179</w:t>
      </w:r>
      <w:r w:rsidRPr="008B2A0D">
        <w:rPr>
          <w:rFonts w:ascii="Times New Roman" w:hAnsi="Times New Roman" w:cs="Times New Roman"/>
          <w:i/>
          <w:sz w:val="28"/>
          <w:szCs w:val="28"/>
        </w:rPr>
        <w:t xml:space="preserve"> с.:</w:t>
      </w:r>
    </w:p>
    <w:p w:rsidR="00EA4802" w:rsidRDefault="008B2A0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Дебюсси К. Девушка с волосами цвета льна</w:t>
      </w:r>
    </w:p>
    <w:p w:rsidR="008B2A0D" w:rsidRDefault="008B2A0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Леклер Л. Волынка</w:t>
      </w:r>
    </w:p>
    <w:p w:rsidR="008B2A0D" w:rsidRDefault="008B2A0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Обер Д. Престо</w:t>
      </w:r>
    </w:p>
    <w:p w:rsidR="008B2A0D" w:rsidRDefault="008B2A0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Парадиз м. Сицилиана</w:t>
      </w:r>
    </w:p>
    <w:p w:rsidR="008B2A0D" w:rsidRDefault="008B2A0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Дакен К. Кукушка</w:t>
      </w:r>
    </w:p>
    <w:p w:rsidR="008B2A0D" w:rsidRDefault="008B2A0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Вагнер Р. Адажио</w:t>
      </w:r>
    </w:p>
    <w:p w:rsidR="00277CF5" w:rsidRPr="00223B13" w:rsidRDefault="00490E91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3B13">
        <w:rPr>
          <w:rFonts w:ascii="Times New Roman" w:hAnsi="Times New Roman" w:cs="Times New Roman"/>
          <w:i/>
          <w:sz w:val="28"/>
          <w:szCs w:val="28"/>
        </w:rPr>
        <w:t>Пьесы</w:t>
      </w:r>
      <w:r w:rsidR="00223B13">
        <w:rPr>
          <w:rFonts w:ascii="Times New Roman" w:hAnsi="Times New Roman" w:cs="Times New Roman"/>
          <w:i/>
          <w:sz w:val="28"/>
          <w:szCs w:val="28"/>
        </w:rPr>
        <w:t xml:space="preserve"> из различных изданий:</w:t>
      </w:r>
    </w:p>
    <w:p w:rsidR="00E142BE" w:rsidRPr="004D153F" w:rsidRDefault="00E142BE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Бакланова Н. Сонатина и Тема с вариациями</w:t>
      </w:r>
    </w:p>
    <w:p w:rsidR="00490E91" w:rsidRPr="004D153F" w:rsidRDefault="00490E91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</w:t>
      </w:r>
      <w:r w:rsidR="00E142BE" w:rsidRPr="004D153F">
        <w:rPr>
          <w:rFonts w:ascii="Times New Roman" w:hAnsi="Times New Roman" w:cs="Times New Roman"/>
          <w:sz w:val="28"/>
          <w:szCs w:val="28"/>
        </w:rPr>
        <w:t xml:space="preserve"> Адажио, Менуэт</w:t>
      </w:r>
    </w:p>
    <w:p w:rsidR="00E142BE" w:rsidRPr="004D153F" w:rsidRDefault="00E142BE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Гендель Г. Соната для</w:t>
      </w:r>
      <w:r w:rsidR="006A33BB">
        <w:rPr>
          <w:rFonts w:ascii="Times New Roman" w:hAnsi="Times New Roman" w:cs="Times New Roman"/>
          <w:sz w:val="28"/>
          <w:szCs w:val="28"/>
        </w:rPr>
        <w:t xml:space="preserve"> скрипки и фортепиано </w:t>
      </w:r>
      <w:r w:rsidR="006A33BB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6A33BB" w:rsidRPr="006A33BB">
        <w:rPr>
          <w:rFonts w:ascii="Times New Roman" w:hAnsi="Times New Roman" w:cs="Times New Roman"/>
          <w:sz w:val="28"/>
          <w:szCs w:val="28"/>
        </w:rPr>
        <w:t xml:space="preserve"> - </w:t>
      </w:r>
      <w:r w:rsidR="006A33BB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Pr="004D153F">
        <w:rPr>
          <w:rFonts w:ascii="Times New Roman" w:hAnsi="Times New Roman" w:cs="Times New Roman"/>
          <w:sz w:val="28"/>
          <w:szCs w:val="28"/>
        </w:rPr>
        <w:t>, 1 часть</w:t>
      </w:r>
    </w:p>
    <w:p w:rsidR="00E142BE" w:rsidRPr="004D153F" w:rsidRDefault="00E142BE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Комаровский А. Прелюдия (5 пьес)</w:t>
      </w:r>
    </w:p>
    <w:p w:rsidR="00E142BE" w:rsidRPr="004D153F" w:rsidRDefault="00E142BE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Мострас К. Интермеццо, Фуга, Колыбельная</w:t>
      </w:r>
    </w:p>
    <w:p w:rsidR="00E142BE" w:rsidRPr="004D153F" w:rsidRDefault="00E142BE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Раков Н. Вокализ, Русская песня</w:t>
      </w:r>
    </w:p>
    <w:p w:rsidR="00E142BE" w:rsidRPr="004D153F" w:rsidRDefault="00E142BE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Старокадомский М. Ария и интермеццо</w:t>
      </w:r>
    </w:p>
    <w:p w:rsidR="00E142BE" w:rsidRPr="004D153F" w:rsidRDefault="00E142BE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Тучек В. Концерт</w:t>
      </w:r>
    </w:p>
    <w:p w:rsidR="00E142BE" w:rsidRDefault="006A33BB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Скарлатти Д. Соната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471E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moll</w:t>
      </w:r>
    </w:p>
    <w:p w:rsidR="001471E3" w:rsidRPr="001471E3" w:rsidRDefault="001471E3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2C6" w:rsidRDefault="00D7551D" w:rsidP="00CE0FA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Шестой класс</w:t>
      </w:r>
    </w:p>
    <w:p w:rsidR="00671886" w:rsidRDefault="00671886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671886" w:rsidRDefault="00671886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Кларнет (саксофон)</w:t>
      </w:r>
      <w:r>
        <w:rPr>
          <w:rFonts w:ascii="Times New Roman" w:hAnsi="Times New Roman" w:cs="Times New Roman"/>
          <w:i/>
          <w:sz w:val="28"/>
          <w:szCs w:val="28"/>
        </w:rPr>
        <w:t xml:space="preserve"> в музыкальной школе, 5 класс. /Сост</w:t>
      </w:r>
      <w:r w:rsidRPr="004D153F">
        <w:rPr>
          <w:rFonts w:ascii="Times New Roman" w:hAnsi="Times New Roman" w:cs="Times New Roman"/>
          <w:i/>
          <w:sz w:val="28"/>
          <w:szCs w:val="28"/>
        </w:rPr>
        <w:t>.</w:t>
      </w:r>
      <w:r w:rsidR="002C7337">
        <w:rPr>
          <w:rFonts w:ascii="Times New Roman" w:hAnsi="Times New Roman" w:cs="Times New Roman"/>
          <w:i/>
          <w:sz w:val="28"/>
          <w:szCs w:val="28"/>
        </w:rPr>
        <w:t xml:space="preserve"> И. Галкин</w:t>
      </w:r>
      <w:r>
        <w:rPr>
          <w:rFonts w:ascii="Times New Roman" w:hAnsi="Times New Roman" w:cs="Times New Roman"/>
          <w:i/>
          <w:sz w:val="28"/>
          <w:szCs w:val="28"/>
        </w:rPr>
        <w:t>. – СПб.:</w:t>
      </w:r>
      <w:r w:rsidRPr="004D153F">
        <w:rPr>
          <w:rFonts w:ascii="Times New Roman" w:hAnsi="Times New Roman" w:cs="Times New Roman"/>
          <w:i/>
          <w:sz w:val="28"/>
          <w:szCs w:val="28"/>
        </w:rPr>
        <w:t>Композитор, 2006. – 80 с.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Приложение:  №№8-18.</w:t>
      </w:r>
    </w:p>
    <w:p w:rsidR="00671886" w:rsidRDefault="00671886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Диков Б. Школа игры на кларнете. – М.: Советский композитор,1975. – 179 с. (по выбору) </w:t>
      </w:r>
    </w:p>
    <w:p w:rsidR="00671886" w:rsidRPr="001E1042" w:rsidRDefault="00671886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Носов В.15 этюдов для кларнета. – Киев:</w:t>
      </w:r>
      <w:r w:rsidR="002C7337">
        <w:rPr>
          <w:rFonts w:ascii="Times New Roman" w:hAnsi="Times New Roman" w:cs="Times New Roman"/>
          <w:i/>
          <w:sz w:val="28"/>
          <w:szCs w:val="28"/>
        </w:rPr>
        <w:t xml:space="preserve"> Музыкальная Украина,</w:t>
      </w:r>
      <w:r>
        <w:rPr>
          <w:rFonts w:ascii="Times New Roman" w:hAnsi="Times New Roman" w:cs="Times New Roman"/>
          <w:i/>
          <w:sz w:val="28"/>
          <w:szCs w:val="28"/>
        </w:rPr>
        <w:t xml:space="preserve"> 1972. – 20 с. (по выбору)</w:t>
      </w:r>
    </w:p>
    <w:p w:rsidR="00671886" w:rsidRDefault="00671886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6D5A">
        <w:rPr>
          <w:rFonts w:ascii="Times New Roman" w:hAnsi="Times New Roman" w:cs="Times New Roman"/>
          <w:i/>
          <w:sz w:val="28"/>
          <w:szCs w:val="28"/>
        </w:rPr>
        <w:t xml:space="preserve">Клозе Г. </w:t>
      </w:r>
      <w:r>
        <w:rPr>
          <w:rFonts w:ascii="Times New Roman" w:hAnsi="Times New Roman" w:cs="Times New Roman"/>
          <w:i/>
          <w:sz w:val="28"/>
          <w:szCs w:val="28"/>
        </w:rPr>
        <w:t>30 этюд</w:t>
      </w:r>
      <w:r w:rsidR="002C7337">
        <w:rPr>
          <w:rFonts w:ascii="Times New Roman" w:hAnsi="Times New Roman" w:cs="Times New Roman"/>
          <w:i/>
          <w:sz w:val="28"/>
          <w:szCs w:val="28"/>
        </w:rPr>
        <w:t>ов для кларнета. – М.: Музыка,</w:t>
      </w:r>
      <w:r>
        <w:rPr>
          <w:rFonts w:ascii="Times New Roman" w:hAnsi="Times New Roman" w:cs="Times New Roman"/>
          <w:i/>
          <w:sz w:val="28"/>
          <w:szCs w:val="28"/>
        </w:rPr>
        <w:t xml:space="preserve"> 1966. – 58 с. (по выбору)</w:t>
      </w:r>
    </w:p>
    <w:p w:rsidR="00671886" w:rsidRDefault="00671886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93323B" w:rsidRPr="004D153F" w:rsidRDefault="0093323B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i/>
          <w:sz w:val="28"/>
          <w:szCs w:val="28"/>
        </w:rPr>
        <w:t>Кларне</w:t>
      </w:r>
      <w:r w:rsidR="002C7337">
        <w:rPr>
          <w:rFonts w:ascii="Times New Roman" w:hAnsi="Times New Roman" w:cs="Times New Roman"/>
          <w:i/>
          <w:sz w:val="28"/>
          <w:szCs w:val="28"/>
        </w:rPr>
        <w:t>т (саксофон) 5 класс. /Сост. И</w:t>
      </w:r>
      <w:r w:rsidRPr="004D153F">
        <w:rPr>
          <w:rFonts w:ascii="Times New Roman" w:hAnsi="Times New Roman" w:cs="Times New Roman"/>
          <w:i/>
          <w:sz w:val="28"/>
          <w:szCs w:val="28"/>
        </w:rPr>
        <w:t>.</w:t>
      </w:r>
      <w:r w:rsidR="00CE0FAA">
        <w:rPr>
          <w:rFonts w:ascii="Times New Roman" w:hAnsi="Times New Roman" w:cs="Times New Roman"/>
          <w:i/>
          <w:sz w:val="28"/>
          <w:szCs w:val="28"/>
        </w:rPr>
        <w:t>Галкин, - СПб: Композитор, 2006.–</w:t>
      </w:r>
      <w:r w:rsidRPr="004D153F">
        <w:rPr>
          <w:rFonts w:ascii="Times New Roman" w:hAnsi="Times New Roman" w:cs="Times New Roman"/>
          <w:i/>
          <w:sz w:val="28"/>
          <w:szCs w:val="28"/>
        </w:rPr>
        <w:t>80 с.:</w:t>
      </w:r>
    </w:p>
    <w:p w:rsidR="0093323B" w:rsidRPr="004D153F" w:rsidRDefault="0093323B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 Полонез-серенада</w:t>
      </w:r>
    </w:p>
    <w:p w:rsidR="0093323B" w:rsidRPr="004D153F" w:rsidRDefault="0093323B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Чайковский П. Русская пляска</w:t>
      </w:r>
    </w:p>
    <w:p w:rsidR="0093323B" w:rsidRPr="004D153F" w:rsidRDefault="0093323B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Ланге Ф. Фантазия на темы из опер К.М. Вебера</w:t>
      </w:r>
    </w:p>
    <w:p w:rsidR="0093323B" w:rsidRPr="006A33BB" w:rsidRDefault="006A33BB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Вивальди А. Концерт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A33BB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moll</w:t>
      </w:r>
    </w:p>
    <w:p w:rsidR="0093323B" w:rsidRPr="004D153F" w:rsidRDefault="0093323B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lastRenderedPageBreak/>
        <w:t>Монти В. Чардаш</w:t>
      </w:r>
    </w:p>
    <w:p w:rsidR="00D64932" w:rsidRDefault="0093323B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Прокофьев С. Мимолетность №10</w:t>
      </w:r>
    </w:p>
    <w:p w:rsidR="00D64932" w:rsidRPr="008B2A0D" w:rsidRDefault="00D6493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2A0D">
        <w:rPr>
          <w:rFonts w:ascii="Times New Roman" w:hAnsi="Times New Roman" w:cs="Times New Roman"/>
          <w:i/>
          <w:sz w:val="28"/>
          <w:szCs w:val="28"/>
        </w:rPr>
        <w:t>Дик</w:t>
      </w:r>
      <w:r w:rsidR="001471E3">
        <w:rPr>
          <w:rFonts w:ascii="Times New Roman" w:hAnsi="Times New Roman" w:cs="Times New Roman"/>
          <w:i/>
          <w:sz w:val="28"/>
          <w:szCs w:val="28"/>
        </w:rPr>
        <w:t>ов Б. Школа игры на кларнете.</w:t>
      </w:r>
      <w:r w:rsidRPr="008B2A0D">
        <w:rPr>
          <w:rFonts w:ascii="Times New Roman" w:hAnsi="Times New Roman" w:cs="Times New Roman"/>
          <w:i/>
          <w:sz w:val="28"/>
          <w:szCs w:val="28"/>
        </w:rPr>
        <w:t>М.: С</w:t>
      </w:r>
      <w:r>
        <w:rPr>
          <w:rFonts w:ascii="Times New Roman" w:hAnsi="Times New Roman" w:cs="Times New Roman"/>
          <w:i/>
          <w:sz w:val="28"/>
          <w:szCs w:val="28"/>
        </w:rPr>
        <w:t>оветский композитор, 1975. – 179</w:t>
      </w:r>
      <w:r w:rsidR="001471E3">
        <w:rPr>
          <w:rFonts w:ascii="Times New Roman" w:hAnsi="Times New Roman" w:cs="Times New Roman"/>
          <w:i/>
          <w:sz w:val="28"/>
          <w:szCs w:val="28"/>
        </w:rPr>
        <w:t xml:space="preserve"> с</w:t>
      </w:r>
      <w:r w:rsidRPr="008B2A0D">
        <w:rPr>
          <w:rFonts w:ascii="Times New Roman" w:hAnsi="Times New Roman" w:cs="Times New Roman"/>
          <w:i/>
          <w:sz w:val="28"/>
          <w:szCs w:val="28"/>
        </w:rPr>
        <w:t>:</w:t>
      </w:r>
    </w:p>
    <w:p w:rsidR="0093323B" w:rsidRDefault="00D6493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Глазунов А. Антракт из балета «Раймонда»</w:t>
      </w:r>
    </w:p>
    <w:p w:rsidR="00D64932" w:rsidRDefault="00D6493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Крейслер Ф. Венское каприччио</w:t>
      </w:r>
    </w:p>
    <w:p w:rsidR="00D64932" w:rsidRPr="004D153F" w:rsidRDefault="00D6493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Андре-Блох М. Деннериана</w:t>
      </w:r>
    </w:p>
    <w:p w:rsidR="0093323B" w:rsidRPr="004D153F" w:rsidRDefault="00223B13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Пьесы из различных изданий:</w:t>
      </w:r>
    </w:p>
    <w:p w:rsidR="0093323B" w:rsidRPr="004D153F" w:rsidRDefault="0093323B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Багриновский М. Сюита</w:t>
      </w:r>
    </w:p>
    <w:p w:rsidR="0093323B" w:rsidRPr="004D153F" w:rsidRDefault="0093323B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Барток Б. Сонатина</w:t>
      </w:r>
    </w:p>
    <w:p w:rsidR="0093323B" w:rsidRPr="004D153F" w:rsidRDefault="0093323B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Блок В. </w:t>
      </w:r>
      <w:r w:rsidR="00993E8C" w:rsidRPr="004D153F">
        <w:rPr>
          <w:rFonts w:ascii="Times New Roman" w:hAnsi="Times New Roman" w:cs="Times New Roman"/>
          <w:sz w:val="28"/>
          <w:szCs w:val="28"/>
        </w:rPr>
        <w:t>Сонатина</w:t>
      </w:r>
    </w:p>
    <w:p w:rsidR="00993E8C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Ботяров Е. Лирическая соната</w:t>
      </w:r>
    </w:p>
    <w:p w:rsidR="00993E8C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Вебер К. Вариации, Концертино</w:t>
      </w:r>
    </w:p>
    <w:p w:rsidR="00993E8C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Восконян Г. Пьеса</w:t>
      </w:r>
    </w:p>
    <w:p w:rsidR="00993E8C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Компанеец Л. Башкирский напев и пляска</w:t>
      </w:r>
    </w:p>
    <w:p w:rsidR="00993E8C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Корчмарев К. две пьесы на туркменские темы</w:t>
      </w:r>
    </w:p>
    <w:p w:rsidR="00993E8C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Лютославский А. Пять танцевальных прелюдий</w:t>
      </w:r>
    </w:p>
    <w:p w:rsidR="00993E8C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Медынь Я. Романс</w:t>
      </w:r>
    </w:p>
    <w:p w:rsidR="00993E8C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Оннегер А. Сонатина</w:t>
      </w:r>
    </w:p>
    <w:p w:rsidR="00993E8C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Оякаэр В.Соната</w:t>
      </w:r>
    </w:p>
    <w:p w:rsidR="00993E8C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Раков Н. Сонатина, Соната</w:t>
      </w:r>
    </w:p>
    <w:p w:rsidR="00993E8C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Раухвергер М. Пять  прелюдий</w:t>
      </w:r>
    </w:p>
    <w:p w:rsidR="00993E8C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Реги А. Три пьесы</w:t>
      </w:r>
    </w:p>
    <w:p w:rsidR="00993E8C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Римский-Корсаков Н. Концерт</w:t>
      </w:r>
    </w:p>
    <w:p w:rsidR="00993E8C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Рутель П. Романс</w:t>
      </w:r>
    </w:p>
    <w:p w:rsidR="00993E8C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Спендиаров А. Романс</w:t>
      </w:r>
    </w:p>
    <w:p w:rsidR="00993E8C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Старокадомский М. Пять пьес</w:t>
      </w:r>
    </w:p>
    <w:p w:rsidR="00993E8C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Трошин В. Концертино</w:t>
      </w:r>
    </w:p>
    <w:p w:rsidR="005B53F9" w:rsidRPr="004D153F" w:rsidRDefault="00993E8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Агафонников В. </w:t>
      </w:r>
      <w:r w:rsidR="005B53F9" w:rsidRPr="004D153F">
        <w:rPr>
          <w:rFonts w:ascii="Times New Roman" w:hAnsi="Times New Roman" w:cs="Times New Roman"/>
          <w:sz w:val="28"/>
          <w:szCs w:val="28"/>
        </w:rPr>
        <w:t>Танец</w:t>
      </w:r>
    </w:p>
    <w:p w:rsidR="005B53F9" w:rsidRPr="004D153F" w:rsidRDefault="005B53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Шпор Л. Концерт №1</w:t>
      </w:r>
    </w:p>
    <w:p w:rsidR="005B53F9" w:rsidRPr="004D153F" w:rsidRDefault="005B53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Щедрин Р. Сюита</w:t>
      </w:r>
    </w:p>
    <w:p w:rsidR="005B53F9" w:rsidRPr="004D153F" w:rsidRDefault="005B53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Эшпай А. Три марийские мелодии</w:t>
      </w:r>
    </w:p>
    <w:p w:rsidR="005B53F9" w:rsidRPr="004D153F" w:rsidRDefault="005B53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И.С. Адажио</w:t>
      </w:r>
    </w:p>
    <w:p w:rsidR="005B53F9" w:rsidRPr="004D153F" w:rsidRDefault="00223B13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 И. Ф. Граве (Пере</w:t>
      </w:r>
      <w:r w:rsidR="005B53F9" w:rsidRPr="004D153F">
        <w:rPr>
          <w:rFonts w:ascii="Times New Roman" w:hAnsi="Times New Roman" w:cs="Times New Roman"/>
          <w:sz w:val="28"/>
          <w:szCs w:val="28"/>
        </w:rPr>
        <w:t>л. В. Генслера)</w:t>
      </w:r>
    </w:p>
    <w:p w:rsidR="005B53F9" w:rsidRPr="004D153F" w:rsidRDefault="00CC013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Бортнянский Д. Соната (п</w:t>
      </w:r>
      <w:r w:rsidR="00223B13">
        <w:rPr>
          <w:rFonts w:ascii="Times New Roman" w:hAnsi="Times New Roman" w:cs="Times New Roman"/>
          <w:sz w:val="28"/>
          <w:szCs w:val="28"/>
        </w:rPr>
        <w:t>ер</w:t>
      </w:r>
      <w:r w:rsidR="005B53F9" w:rsidRPr="004D153F">
        <w:rPr>
          <w:rFonts w:ascii="Times New Roman" w:hAnsi="Times New Roman" w:cs="Times New Roman"/>
          <w:sz w:val="28"/>
          <w:szCs w:val="28"/>
        </w:rPr>
        <w:t>ел. А. Пресмана)</w:t>
      </w:r>
    </w:p>
    <w:p w:rsidR="005B53F9" w:rsidRPr="004D153F" w:rsidRDefault="005B53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Две сонаты</w:t>
      </w:r>
    </w:p>
    <w:p w:rsidR="00CE0FAA" w:rsidRPr="004D153F" w:rsidRDefault="00EB7A28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Шопен Ф. Ноктюрн</w:t>
      </w:r>
    </w:p>
    <w:p w:rsidR="00671886" w:rsidRDefault="00D7551D" w:rsidP="00CE0FA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Седьмой класс</w:t>
      </w:r>
    </w:p>
    <w:p w:rsidR="00463410" w:rsidRDefault="00671886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CD6424" w:rsidRDefault="00671886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Перье А. Этюды. – М.: Музы</w:t>
      </w:r>
      <w:r w:rsidR="008441E4">
        <w:rPr>
          <w:rFonts w:ascii="Times New Roman" w:hAnsi="Times New Roman" w:cs="Times New Roman"/>
          <w:i/>
          <w:sz w:val="28"/>
          <w:szCs w:val="28"/>
        </w:rPr>
        <w:t>к</w:t>
      </w:r>
      <w:r>
        <w:rPr>
          <w:rFonts w:ascii="Times New Roman" w:hAnsi="Times New Roman" w:cs="Times New Roman"/>
          <w:i/>
          <w:sz w:val="28"/>
          <w:szCs w:val="28"/>
        </w:rPr>
        <w:t>а, 1968. – 46 с.</w:t>
      </w:r>
    </w:p>
    <w:p w:rsidR="00CD6424" w:rsidRDefault="00CD6424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Диков Б. Школа игры на кларнете. – М.: Советский композитор,1975. – 179 с. (по выбору) </w:t>
      </w:r>
    </w:p>
    <w:p w:rsidR="00CD6424" w:rsidRPr="001E1042" w:rsidRDefault="00CD6424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Носов В.15 этюдов для кларнета. – Киев:</w:t>
      </w:r>
      <w:r w:rsidR="002C7337">
        <w:rPr>
          <w:rFonts w:ascii="Times New Roman" w:hAnsi="Times New Roman" w:cs="Times New Roman"/>
          <w:i/>
          <w:sz w:val="28"/>
          <w:szCs w:val="28"/>
        </w:rPr>
        <w:t xml:space="preserve"> Музыкальная Украина,</w:t>
      </w:r>
      <w:r>
        <w:rPr>
          <w:rFonts w:ascii="Times New Roman" w:hAnsi="Times New Roman" w:cs="Times New Roman"/>
          <w:i/>
          <w:sz w:val="28"/>
          <w:szCs w:val="28"/>
        </w:rPr>
        <w:t xml:space="preserve"> 1972. – 20 с. (по выбору)</w:t>
      </w:r>
    </w:p>
    <w:p w:rsidR="00CD6424" w:rsidRDefault="00CD6424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6D5A">
        <w:rPr>
          <w:rFonts w:ascii="Times New Roman" w:hAnsi="Times New Roman" w:cs="Times New Roman"/>
          <w:i/>
          <w:sz w:val="28"/>
          <w:szCs w:val="28"/>
        </w:rPr>
        <w:t xml:space="preserve">Клозе Г. </w:t>
      </w:r>
      <w:r>
        <w:rPr>
          <w:rFonts w:ascii="Times New Roman" w:hAnsi="Times New Roman" w:cs="Times New Roman"/>
          <w:i/>
          <w:sz w:val="28"/>
          <w:szCs w:val="28"/>
        </w:rPr>
        <w:t>30 этюд</w:t>
      </w:r>
      <w:r w:rsidR="002C7337">
        <w:rPr>
          <w:rFonts w:ascii="Times New Roman" w:hAnsi="Times New Roman" w:cs="Times New Roman"/>
          <w:i/>
          <w:sz w:val="28"/>
          <w:szCs w:val="28"/>
        </w:rPr>
        <w:t>ов для кларнета. – М.: Музыка,</w:t>
      </w:r>
      <w:r>
        <w:rPr>
          <w:rFonts w:ascii="Times New Roman" w:hAnsi="Times New Roman" w:cs="Times New Roman"/>
          <w:i/>
          <w:sz w:val="28"/>
          <w:szCs w:val="28"/>
        </w:rPr>
        <w:t xml:space="preserve"> 1966. – 58 с. (по выбору)</w:t>
      </w:r>
    </w:p>
    <w:p w:rsidR="00D64932" w:rsidRDefault="00CD6424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D64932" w:rsidRPr="008B2A0D" w:rsidRDefault="00D6493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2A0D">
        <w:rPr>
          <w:rFonts w:ascii="Times New Roman" w:hAnsi="Times New Roman" w:cs="Times New Roman"/>
          <w:i/>
          <w:sz w:val="28"/>
          <w:szCs w:val="28"/>
        </w:rPr>
        <w:t>Диков Б. Школа игры на кларнете. – М.: Советский композитор, 1975. – 180 с.:</w:t>
      </w:r>
    </w:p>
    <w:p w:rsidR="00D64932" w:rsidRDefault="00D6493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Глазунов А. Антракт из балета «Раймонда»</w:t>
      </w:r>
    </w:p>
    <w:p w:rsidR="00D64932" w:rsidRDefault="00D6493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Крейслер Ф. Венское каприччио</w:t>
      </w:r>
    </w:p>
    <w:p w:rsidR="00D64932" w:rsidRPr="004D153F" w:rsidRDefault="00D6493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Андре-Блох М. Деннериана</w:t>
      </w:r>
    </w:p>
    <w:p w:rsidR="00CD6424" w:rsidRDefault="00D6493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Пьесы из различных изданий</w:t>
      </w:r>
    </w:p>
    <w:p w:rsidR="005B53F9" w:rsidRPr="004D153F" w:rsidRDefault="005B53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И.С. Две сонаты</w:t>
      </w:r>
    </w:p>
    <w:p w:rsidR="005B53F9" w:rsidRPr="004D153F" w:rsidRDefault="008441E4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В</w:t>
      </w:r>
      <w:r w:rsidR="005B53F9" w:rsidRPr="004D153F">
        <w:rPr>
          <w:rFonts w:ascii="Times New Roman" w:hAnsi="Times New Roman" w:cs="Times New Roman"/>
          <w:sz w:val="28"/>
          <w:szCs w:val="28"/>
        </w:rPr>
        <w:t>. Сонатина</w:t>
      </w:r>
    </w:p>
    <w:p w:rsidR="005B53F9" w:rsidRPr="004D153F" w:rsidRDefault="005B53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Василенко С. Восточный танец</w:t>
      </w:r>
    </w:p>
    <w:p w:rsidR="005B53F9" w:rsidRPr="004D153F" w:rsidRDefault="005B53F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Вебер К. Концерт</w:t>
      </w:r>
      <w:r w:rsidR="00517A92" w:rsidRPr="004D153F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517A92" w:rsidRPr="004D153F" w:rsidRDefault="00517A9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Гедике А. Ноктюрн, Этюд</w:t>
      </w:r>
    </w:p>
    <w:p w:rsidR="00517A92" w:rsidRPr="004D153F" w:rsidRDefault="00517A9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Гетман В. Скерцо</w:t>
      </w:r>
    </w:p>
    <w:p w:rsidR="00517A92" w:rsidRPr="004D153F" w:rsidRDefault="00517A9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Глинка М. Неоконченная соната</w:t>
      </w:r>
    </w:p>
    <w:p w:rsidR="00517A92" w:rsidRPr="004D153F" w:rsidRDefault="00517A9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Данци Ф. Соната</w:t>
      </w:r>
    </w:p>
    <w:p w:rsidR="00517A92" w:rsidRPr="004D153F" w:rsidRDefault="00517A9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Кокаи Р. Венгерские танцы</w:t>
      </w:r>
    </w:p>
    <w:p w:rsidR="00517A92" w:rsidRPr="004D153F" w:rsidRDefault="0013705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Комаровский  А</w:t>
      </w:r>
      <w:r w:rsidR="00517A92" w:rsidRPr="004D153F">
        <w:rPr>
          <w:rFonts w:ascii="Times New Roman" w:hAnsi="Times New Roman" w:cs="Times New Roman"/>
          <w:sz w:val="28"/>
          <w:szCs w:val="28"/>
        </w:rPr>
        <w:t>. Концерт</w:t>
      </w:r>
    </w:p>
    <w:p w:rsidR="00517A92" w:rsidRPr="004D153F" w:rsidRDefault="00517A9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Крейн Ю. Соната</w:t>
      </w:r>
    </w:p>
    <w:p w:rsidR="00517A92" w:rsidRPr="004D153F" w:rsidRDefault="00517A9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Медынь Я, Концерт</w:t>
      </w:r>
    </w:p>
    <w:p w:rsidR="00517A92" w:rsidRPr="004D153F" w:rsidRDefault="00517A9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</w:t>
      </w:r>
      <w:r w:rsidR="00223B13">
        <w:rPr>
          <w:rFonts w:ascii="Times New Roman" w:hAnsi="Times New Roman" w:cs="Times New Roman"/>
          <w:sz w:val="28"/>
          <w:szCs w:val="28"/>
        </w:rPr>
        <w:t>арт В. Концерт №6 для скрипки (п</w:t>
      </w:r>
      <w:r w:rsidRPr="004D153F">
        <w:rPr>
          <w:rFonts w:ascii="Times New Roman" w:hAnsi="Times New Roman" w:cs="Times New Roman"/>
          <w:sz w:val="28"/>
          <w:szCs w:val="28"/>
        </w:rPr>
        <w:t>ерел. А. Березина)</w:t>
      </w:r>
    </w:p>
    <w:p w:rsidR="00517A92" w:rsidRPr="004D153F" w:rsidRDefault="00517A9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Пустыльник И. Скерцо</w:t>
      </w:r>
    </w:p>
    <w:p w:rsidR="00517A92" w:rsidRPr="004D153F" w:rsidRDefault="00223B13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Рахманинов С. Этюд-картина (п</w:t>
      </w:r>
      <w:r w:rsidR="00517A92" w:rsidRPr="004D153F">
        <w:rPr>
          <w:rFonts w:ascii="Times New Roman" w:hAnsi="Times New Roman" w:cs="Times New Roman"/>
          <w:sz w:val="28"/>
          <w:szCs w:val="28"/>
        </w:rPr>
        <w:t>ерел. Б. Прорвича)</w:t>
      </w:r>
    </w:p>
    <w:p w:rsidR="00517A92" w:rsidRPr="004D153F" w:rsidRDefault="00517A9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Савельев Б. Концерт</w:t>
      </w:r>
    </w:p>
    <w:p w:rsidR="00517A92" w:rsidRPr="004D153F" w:rsidRDefault="00517A9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Скрябин </w:t>
      </w:r>
      <w:r w:rsidR="009A716B" w:rsidRPr="004D153F">
        <w:rPr>
          <w:rFonts w:ascii="Times New Roman" w:hAnsi="Times New Roman" w:cs="Times New Roman"/>
          <w:sz w:val="28"/>
          <w:szCs w:val="28"/>
        </w:rPr>
        <w:t>А. Шесть пьес для кларнета (пер</w:t>
      </w:r>
      <w:r w:rsidRPr="004D153F">
        <w:rPr>
          <w:rFonts w:ascii="Times New Roman" w:hAnsi="Times New Roman" w:cs="Times New Roman"/>
          <w:sz w:val="28"/>
          <w:szCs w:val="28"/>
        </w:rPr>
        <w:t>ел. Б. Прорвича)</w:t>
      </w:r>
    </w:p>
    <w:p w:rsidR="00517A92" w:rsidRPr="004D153F" w:rsidRDefault="00517A9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Трошин Б. Пьесы</w:t>
      </w:r>
    </w:p>
    <w:p w:rsidR="00517A92" w:rsidRPr="004D153F" w:rsidRDefault="00517A9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Фибих З. Пастораль</w:t>
      </w:r>
    </w:p>
    <w:p w:rsidR="00517A92" w:rsidRPr="004D153F" w:rsidRDefault="009A716B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Чайковский П. В деревне (пер</w:t>
      </w:r>
      <w:r w:rsidR="00517A92" w:rsidRPr="004D153F">
        <w:rPr>
          <w:rFonts w:ascii="Times New Roman" w:hAnsi="Times New Roman" w:cs="Times New Roman"/>
          <w:sz w:val="28"/>
          <w:szCs w:val="28"/>
        </w:rPr>
        <w:t>ел. А. Пресмана и А. Жака)</w:t>
      </w:r>
    </w:p>
    <w:p w:rsidR="00517A92" w:rsidRPr="004D153F" w:rsidRDefault="00517A92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Шпор Л. Концерт №3</w:t>
      </w:r>
    </w:p>
    <w:p w:rsidR="00517A92" w:rsidRDefault="001471E3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Шуберт Ф. Пчё</w:t>
      </w:r>
      <w:r w:rsidR="00517A92" w:rsidRPr="004D153F">
        <w:rPr>
          <w:rFonts w:ascii="Times New Roman" w:hAnsi="Times New Roman" w:cs="Times New Roman"/>
          <w:sz w:val="28"/>
          <w:szCs w:val="28"/>
        </w:rPr>
        <w:t>лка</w:t>
      </w:r>
      <w:r w:rsidR="009A716B" w:rsidRPr="004D153F">
        <w:rPr>
          <w:rFonts w:ascii="Times New Roman" w:hAnsi="Times New Roman" w:cs="Times New Roman"/>
          <w:sz w:val="28"/>
          <w:szCs w:val="28"/>
        </w:rPr>
        <w:t xml:space="preserve"> (пер</w:t>
      </w:r>
      <w:r w:rsidR="00504F31" w:rsidRPr="004D153F">
        <w:rPr>
          <w:rFonts w:ascii="Times New Roman" w:hAnsi="Times New Roman" w:cs="Times New Roman"/>
          <w:sz w:val="28"/>
          <w:szCs w:val="28"/>
        </w:rPr>
        <w:t>ел.А. Березина)</w:t>
      </w:r>
    </w:p>
    <w:p w:rsidR="00CE0FAA" w:rsidRPr="004D153F" w:rsidRDefault="00CE0FAA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6424" w:rsidRDefault="00D7551D" w:rsidP="00CE0FA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Восьмой класс</w:t>
      </w:r>
    </w:p>
    <w:p w:rsidR="00CD6424" w:rsidRDefault="00CD6424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463410" w:rsidRDefault="00CD6424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Клозе Г</w:t>
      </w:r>
      <w:r w:rsidR="00093D0D">
        <w:rPr>
          <w:rFonts w:ascii="Times New Roman" w:hAnsi="Times New Roman" w:cs="Times New Roman"/>
          <w:i/>
          <w:sz w:val="28"/>
          <w:szCs w:val="28"/>
        </w:rPr>
        <w:t>. 20 этюдов. – М.</w:t>
      </w:r>
      <w:r w:rsidR="002C7337">
        <w:rPr>
          <w:rFonts w:ascii="Times New Roman" w:hAnsi="Times New Roman" w:cs="Times New Roman"/>
          <w:i/>
          <w:sz w:val="28"/>
          <w:szCs w:val="28"/>
        </w:rPr>
        <w:t>: Музыка,</w:t>
      </w:r>
      <w:r w:rsidR="00093D0D">
        <w:rPr>
          <w:rFonts w:ascii="Times New Roman" w:hAnsi="Times New Roman" w:cs="Times New Roman"/>
          <w:i/>
          <w:sz w:val="28"/>
          <w:szCs w:val="28"/>
        </w:rPr>
        <w:t xml:space="preserve"> 1991. – 55 с. (по выбору)</w:t>
      </w:r>
    </w:p>
    <w:p w:rsidR="00093D0D" w:rsidRDefault="00093D0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Володин А. Упражнения для развития техники игры на кларнете. – М.: Му</w:t>
      </w:r>
      <w:r w:rsidR="002C7337">
        <w:rPr>
          <w:rFonts w:ascii="Times New Roman" w:hAnsi="Times New Roman" w:cs="Times New Roman"/>
          <w:i/>
          <w:sz w:val="28"/>
          <w:szCs w:val="28"/>
        </w:rPr>
        <w:t>зыка,</w:t>
      </w:r>
      <w:r>
        <w:rPr>
          <w:rFonts w:ascii="Times New Roman" w:hAnsi="Times New Roman" w:cs="Times New Roman"/>
          <w:i/>
          <w:sz w:val="28"/>
          <w:szCs w:val="28"/>
        </w:rPr>
        <w:t xml:space="preserve"> 1968. – 36 с.Перье А. Этюды. – М.: Музы</w:t>
      </w:r>
      <w:r w:rsidR="008441E4">
        <w:rPr>
          <w:rFonts w:ascii="Times New Roman" w:hAnsi="Times New Roman" w:cs="Times New Roman"/>
          <w:i/>
          <w:sz w:val="28"/>
          <w:szCs w:val="28"/>
        </w:rPr>
        <w:t>к</w:t>
      </w:r>
      <w:r>
        <w:rPr>
          <w:rFonts w:ascii="Times New Roman" w:hAnsi="Times New Roman" w:cs="Times New Roman"/>
          <w:i/>
          <w:sz w:val="28"/>
          <w:szCs w:val="28"/>
        </w:rPr>
        <w:t>а, – 1968. – 46 с.</w:t>
      </w:r>
    </w:p>
    <w:p w:rsidR="00093D0D" w:rsidRDefault="00093D0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Диков Б. Школа игры на кларнете. – М.: Советский композитор,1975. – 179 с. (по выбору) </w:t>
      </w:r>
    </w:p>
    <w:p w:rsidR="00093D0D" w:rsidRPr="001E1042" w:rsidRDefault="00093D0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Носов В.15 этюдов для кларнета. – Киев:</w:t>
      </w:r>
      <w:r w:rsidR="002C7337">
        <w:rPr>
          <w:rFonts w:ascii="Times New Roman" w:hAnsi="Times New Roman" w:cs="Times New Roman"/>
          <w:i/>
          <w:sz w:val="28"/>
          <w:szCs w:val="28"/>
        </w:rPr>
        <w:t xml:space="preserve"> Музыкальная Украина,</w:t>
      </w:r>
      <w:r>
        <w:rPr>
          <w:rFonts w:ascii="Times New Roman" w:hAnsi="Times New Roman" w:cs="Times New Roman"/>
          <w:i/>
          <w:sz w:val="28"/>
          <w:szCs w:val="28"/>
        </w:rPr>
        <w:t xml:space="preserve"> 1972. – 20 с. (по выбору)</w:t>
      </w:r>
    </w:p>
    <w:p w:rsidR="00093D0D" w:rsidRDefault="00093D0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1479B8" w:rsidRPr="004D153F" w:rsidRDefault="00504F31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Бах И. С. Прелюдия из кантаты №35 (перел. В. Генслера)</w:t>
      </w:r>
    </w:p>
    <w:p w:rsidR="00504F31" w:rsidRPr="004D153F" w:rsidRDefault="00504F31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Бетховен Л. Рондо из сонаты, соч. №13 (перел. А. Гедике)</w:t>
      </w:r>
    </w:p>
    <w:p w:rsidR="00504F31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Брунс В. Концерт</w:t>
      </w:r>
    </w:p>
    <w:p w:rsidR="008F5967" w:rsidRPr="001471E3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Брамс И. Соната </w:t>
      </w:r>
      <w:r w:rsidR="001471E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1471E3">
        <w:rPr>
          <w:rFonts w:ascii="Times New Roman" w:hAnsi="Times New Roman" w:cs="Times New Roman"/>
          <w:sz w:val="28"/>
          <w:szCs w:val="28"/>
        </w:rPr>
        <w:t xml:space="preserve">- </w:t>
      </w:r>
      <w:r w:rsidR="001471E3">
        <w:rPr>
          <w:rFonts w:ascii="Times New Roman" w:hAnsi="Times New Roman" w:cs="Times New Roman"/>
          <w:sz w:val="28"/>
          <w:szCs w:val="28"/>
          <w:lang w:val="en-US"/>
        </w:rPr>
        <w:t>moll</w:t>
      </w:r>
    </w:p>
    <w:p w:rsidR="008F5967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Василенко С. Концерт</w:t>
      </w:r>
    </w:p>
    <w:p w:rsidR="008F5967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Вебер К. Концерт №2</w:t>
      </w:r>
    </w:p>
    <w:p w:rsidR="008F5967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Власов В. Две пьесы</w:t>
      </w:r>
    </w:p>
    <w:p w:rsidR="008F5967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Григорян А. Лезгинка</w:t>
      </w:r>
    </w:p>
    <w:p w:rsidR="008F5967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Гребенщиков О. Три греческих танца</w:t>
      </w:r>
    </w:p>
    <w:p w:rsidR="008F5967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Дебюсси К. Пять пьес (перел. Б. Прорвича)</w:t>
      </w:r>
    </w:p>
    <w:p w:rsidR="008F5967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Евлахов О. Мелодия, Фантастический танец</w:t>
      </w:r>
    </w:p>
    <w:p w:rsidR="008F5967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Киркор Г. Размышление</w:t>
      </w:r>
    </w:p>
    <w:p w:rsidR="008F5967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Книппер Л. Концерт</w:t>
      </w:r>
    </w:p>
    <w:p w:rsidR="00FC44FC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Луппов А. Концерт</w:t>
      </w:r>
    </w:p>
    <w:p w:rsidR="00FC44FC" w:rsidRPr="004D153F" w:rsidRDefault="00FC44F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Регер М. Соната</w:t>
      </w:r>
    </w:p>
    <w:p w:rsidR="008F5967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Скарлатти Д. Четыре сонаты (перел. Б. Борисовского)</w:t>
      </w:r>
    </w:p>
    <w:p w:rsidR="008F5967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Шуберт Ф. Соната</w:t>
      </w:r>
    </w:p>
    <w:p w:rsidR="008F5967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Аренский А. Вальс, Романс</w:t>
      </w:r>
    </w:p>
    <w:p w:rsidR="008F5967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Балакирев </w:t>
      </w:r>
      <w:r w:rsidR="009A716B" w:rsidRPr="004D153F">
        <w:rPr>
          <w:rFonts w:ascii="Times New Roman" w:hAnsi="Times New Roman" w:cs="Times New Roman"/>
          <w:sz w:val="28"/>
          <w:szCs w:val="28"/>
        </w:rPr>
        <w:t>М. М</w:t>
      </w:r>
      <w:r w:rsidRPr="004D153F">
        <w:rPr>
          <w:rFonts w:ascii="Times New Roman" w:hAnsi="Times New Roman" w:cs="Times New Roman"/>
          <w:sz w:val="28"/>
          <w:szCs w:val="28"/>
        </w:rPr>
        <w:t>азурка</w:t>
      </w:r>
    </w:p>
    <w:p w:rsidR="008F5967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Горбульскис Б. Скерцо</w:t>
      </w:r>
    </w:p>
    <w:p w:rsidR="008F5967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 xml:space="preserve">Глазунов А. </w:t>
      </w:r>
      <w:r w:rsidR="006A33BB">
        <w:rPr>
          <w:rFonts w:ascii="Times New Roman" w:hAnsi="Times New Roman" w:cs="Times New Roman"/>
          <w:sz w:val="28"/>
          <w:szCs w:val="28"/>
        </w:rPr>
        <w:t>Т</w:t>
      </w:r>
      <w:r w:rsidRPr="004D153F">
        <w:rPr>
          <w:rFonts w:ascii="Times New Roman" w:hAnsi="Times New Roman" w:cs="Times New Roman"/>
          <w:sz w:val="28"/>
          <w:szCs w:val="28"/>
        </w:rPr>
        <w:t>анец сарацинов</w:t>
      </w:r>
    </w:p>
    <w:p w:rsidR="008F5967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Комаровский А. Пять пьес для кларнета</w:t>
      </w:r>
    </w:p>
    <w:p w:rsidR="008F5967" w:rsidRPr="004D153F" w:rsidRDefault="008F5967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Ларгетто и менуэт из квинтета (перел. А. Семенова)</w:t>
      </w:r>
    </w:p>
    <w:p w:rsidR="008F5967" w:rsidRPr="004D153F" w:rsidRDefault="00832EB3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Мусоргский М. Каприччио</w:t>
      </w:r>
    </w:p>
    <w:p w:rsidR="00FC44FC" w:rsidRPr="004D153F" w:rsidRDefault="00FC44FC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Раков Н. Концертная фантазия</w:t>
      </w:r>
    </w:p>
    <w:p w:rsidR="00832EB3" w:rsidRPr="004D153F" w:rsidRDefault="00832EB3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Римский-Корсаков Н. Ноктюрн, Прелюдия-экспромт</w:t>
      </w:r>
    </w:p>
    <w:p w:rsidR="00832EB3" w:rsidRPr="004D153F" w:rsidRDefault="00832EB3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Чайковский П. Экспромт</w:t>
      </w:r>
    </w:p>
    <w:p w:rsidR="00832EB3" w:rsidRPr="004D153F" w:rsidRDefault="00832EB3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Яхнина Е. Шесть пьес для кларнета</w:t>
      </w:r>
    </w:p>
    <w:p w:rsidR="004924E0" w:rsidRDefault="004924E0" w:rsidP="00CE0FAA">
      <w:pPr>
        <w:pStyle w:val="a4"/>
        <w:spacing w:line="276" w:lineRule="auto"/>
        <w:jc w:val="center"/>
        <w:rPr>
          <w:bCs w:val="0"/>
          <w:iCs/>
          <w:szCs w:val="28"/>
        </w:rPr>
      </w:pPr>
    </w:p>
    <w:p w:rsidR="004924E0" w:rsidRPr="004924E0" w:rsidRDefault="004924E0" w:rsidP="00CE0FAA">
      <w:pPr>
        <w:pStyle w:val="a4"/>
        <w:spacing w:line="276" w:lineRule="auto"/>
        <w:jc w:val="center"/>
        <w:rPr>
          <w:bCs w:val="0"/>
          <w:iCs/>
          <w:szCs w:val="28"/>
        </w:rPr>
      </w:pPr>
      <w:r w:rsidRPr="004924E0">
        <w:rPr>
          <w:bCs w:val="0"/>
          <w:iCs/>
          <w:szCs w:val="28"/>
        </w:rPr>
        <w:t xml:space="preserve">Дополнительный год </w:t>
      </w:r>
    </w:p>
    <w:p w:rsidR="00350471" w:rsidRPr="00EB7A28" w:rsidRDefault="004924E0" w:rsidP="00EB7A28">
      <w:pPr>
        <w:pStyle w:val="a4"/>
        <w:spacing w:line="276" w:lineRule="auto"/>
        <w:jc w:val="center"/>
        <w:rPr>
          <w:bCs w:val="0"/>
          <w:iCs/>
          <w:szCs w:val="28"/>
        </w:rPr>
      </w:pPr>
      <w:r w:rsidRPr="004924E0">
        <w:rPr>
          <w:bCs w:val="0"/>
          <w:iCs/>
          <w:szCs w:val="28"/>
        </w:rPr>
        <w:t>предпрофессионального обучения</w:t>
      </w:r>
    </w:p>
    <w:p w:rsidR="00CE0FAA" w:rsidRPr="004924E0" w:rsidRDefault="00350471" w:rsidP="00CE0FA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Девятый класс</w:t>
      </w:r>
    </w:p>
    <w:p w:rsidR="00093D0D" w:rsidRDefault="00093D0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</w:t>
      </w:r>
    </w:p>
    <w:p w:rsidR="00093D0D" w:rsidRDefault="00093D0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Клозе Г. 20 этюдов. – М.</w:t>
      </w:r>
      <w:r w:rsidR="002C7337">
        <w:rPr>
          <w:rFonts w:ascii="Times New Roman" w:hAnsi="Times New Roman" w:cs="Times New Roman"/>
          <w:i/>
          <w:sz w:val="28"/>
          <w:szCs w:val="28"/>
        </w:rPr>
        <w:t>: Музыка,</w:t>
      </w:r>
      <w:r>
        <w:rPr>
          <w:rFonts w:ascii="Times New Roman" w:hAnsi="Times New Roman" w:cs="Times New Roman"/>
          <w:i/>
          <w:sz w:val="28"/>
          <w:szCs w:val="28"/>
        </w:rPr>
        <w:t xml:space="preserve"> 1991. – 55 с. (по выбору)</w:t>
      </w:r>
    </w:p>
    <w:p w:rsidR="00093D0D" w:rsidRDefault="00093D0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Володин А. Упражнения для развития техники игры на кларнете. – М.: Музыка, – 1968. – 36 с.Перье А. Этюды. – М.: Музыка, 1968. – 46 с.</w:t>
      </w:r>
    </w:p>
    <w:p w:rsidR="00093D0D" w:rsidRDefault="00093D0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Диков Б. Школа игры на кларнете. – М.: Советский композитор,1975. – 179 с. (по выбору) </w:t>
      </w:r>
    </w:p>
    <w:p w:rsidR="00093D0D" w:rsidRPr="001E1042" w:rsidRDefault="00093D0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Носов В.15 этюдов для кларнета. – Киев:</w:t>
      </w:r>
      <w:r w:rsidR="002C7337">
        <w:rPr>
          <w:rFonts w:ascii="Times New Roman" w:hAnsi="Times New Roman" w:cs="Times New Roman"/>
          <w:i/>
          <w:sz w:val="28"/>
          <w:szCs w:val="28"/>
        </w:rPr>
        <w:t xml:space="preserve"> Музыкальная Украина,</w:t>
      </w:r>
      <w:r>
        <w:rPr>
          <w:rFonts w:ascii="Times New Roman" w:hAnsi="Times New Roman" w:cs="Times New Roman"/>
          <w:i/>
          <w:sz w:val="28"/>
          <w:szCs w:val="28"/>
        </w:rPr>
        <w:t xml:space="preserve"> 1972. – 20 с. (по выбору)</w:t>
      </w:r>
    </w:p>
    <w:p w:rsidR="00093D0D" w:rsidRDefault="00093D0D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</w:t>
      </w:r>
    </w:p>
    <w:p w:rsidR="00A01CF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Алексеев М. Поэма</w:t>
      </w:r>
    </w:p>
    <w:p w:rsidR="00771129" w:rsidRPr="006A33BB" w:rsidRDefault="006A33BB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Брамс И. Соната </w:t>
      </w:r>
      <w:r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6A33BB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dur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Боцца Э. Каприччио, Фантазия, концерт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Вайнберг М. Соната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Блох А. Доннериана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Вебер К.  Концертный дуэт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Горбульскис Б. Концерт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Гречанинов А. Соната №2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Гидаш Ф. Фантазия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Глазачев Г. Концерт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Дебюсси К. рапсодия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Караева Х. Концерт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Костлан И. Два этюда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Моцарт В. Концерт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Мийо Д. Концерт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Мессаже А. Конкурсное соло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Олах Т. Соната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Платонов Н. Соната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Пуленк Ф. Соната</w:t>
      </w:r>
    </w:p>
    <w:p w:rsidR="00771129" w:rsidRPr="004D153F" w:rsidRDefault="00232161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Сен-Санс К. С</w:t>
      </w:r>
      <w:r w:rsidR="00771129" w:rsidRPr="004D153F">
        <w:rPr>
          <w:rFonts w:ascii="Times New Roman" w:hAnsi="Times New Roman" w:cs="Times New Roman"/>
          <w:sz w:val="28"/>
          <w:szCs w:val="28"/>
        </w:rPr>
        <w:t>оната</w:t>
      </w:r>
    </w:p>
    <w:p w:rsidR="00771129" w:rsidRPr="004D153F" w:rsidRDefault="0077112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Рабо А. Концертное соло</w:t>
      </w:r>
    </w:p>
    <w:p w:rsidR="00771129" w:rsidRPr="004D153F" w:rsidRDefault="006A33BB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Танеев С. Соната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A33BB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="00771129" w:rsidRPr="004D153F">
        <w:rPr>
          <w:rFonts w:ascii="Times New Roman" w:hAnsi="Times New Roman" w:cs="Times New Roman"/>
          <w:sz w:val="28"/>
          <w:szCs w:val="28"/>
        </w:rPr>
        <w:t>, Канцона</w:t>
      </w:r>
    </w:p>
    <w:p w:rsidR="00771129" w:rsidRPr="004D153F" w:rsidRDefault="003F3C7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Томази Г. Концерт</w:t>
      </w:r>
    </w:p>
    <w:p w:rsidR="003F3C79" w:rsidRPr="004D153F" w:rsidRDefault="006A33BB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Хиндемит П. Соната</w:t>
      </w:r>
      <w:r w:rsidRPr="006A33BB">
        <w:rPr>
          <w:rFonts w:ascii="Times New Roman" w:hAnsi="Times New Roman" w:cs="Times New Roman"/>
          <w:sz w:val="28"/>
          <w:szCs w:val="28"/>
        </w:rPr>
        <w:t>,</w:t>
      </w:r>
      <w:r w:rsidR="003F3C79" w:rsidRPr="004D153F">
        <w:rPr>
          <w:rFonts w:ascii="Times New Roman" w:hAnsi="Times New Roman" w:cs="Times New Roman"/>
          <w:sz w:val="28"/>
          <w:szCs w:val="28"/>
        </w:rPr>
        <w:t xml:space="preserve"> Концерт</w:t>
      </w:r>
    </w:p>
    <w:p w:rsidR="003F3C79" w:rsidRPr="004D153F" w:rsidRDefault="003F3C7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Шпор Л. Концерт №4</w:t>
      </w:r>
    </w:p>
    <w:p w:rsidR="003F3C79" w:rsidRPr="006A33BB" w:rsidRDefault="003F3C79" w:rsidP="00CE0FA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53F">
        <w:rPr>
          <w:rFonts w:ascii="Times New Roman" w:hAnsi="Times New Roman" w:cs="Times New Roman"/>
          <w:sz w:val="28"/>
          <w:szCs w:val="28"/>
        </w:rPr>
        <w:t>Шостакович Д. Три пьесы (перел. М. Шапошниковой)</w:t>
      </w:r>
    </w:p>
    <w:p w:rsidR="00DC1A6B" w:rsidRDefault="00DC1A6B" w:rsidP="00CE0FA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6B5" w:rsidRDefault="007A16B5" w:rsidP="00CE0FA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6B5" w:rsidRDefault="007A16B5" w:rsidP="00CE0FA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6B5" w:rsidRDefault="007A16B5" w:rsidP="00CE0FA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6B5" w:rsidRDefault="007A16B5" w:rsidP="00CE0FA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6B5" w:rsidRDefault="007A16B5" w:rsidP="00CE0FA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3AE" w:rsidRDefault="00E248AD" w:rsidP="00CE0FAA">
      <w:pPr>
        <w:pStyle w:val="a7"/>
        <w:numPr>
          <w:ilvl w:val="0"/>
          <w:numId w:val="11"/>
        </w:numPr>
        <w:shd w:val="clear" w:color="auto" w:fill="FFFFFF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471E3">
        <w:rPr>
          <w:rFonts w:ascii="Times New Roman" w:hAnsi="Times New Roman" w:cs="Times New Roman"/>
          <w:b/>
          <w:sz w:val="36"/>
          <w:szCs w:val="36"/>
        </w:rPr>
        <w:lastRenderedPageBreak/>
        <w:t>СПИСОК ЛИТЕРАТУРЫ</w:t>
      </w:r>
    </w:p>
    <w:p w:rsidR="007D11F4" w:rsidRDefault="007D11F4" w:rsidP="007D11F4">
      <w:pPr>
        <w:pStyle w:val="a7"/>
        <w:shd w:val="clear" w:color="auto" w:fill="FFFFFF"/>
        <w:ind w:left="1080"/>
        <w:rPr>
          <w:rFonts w:ascii="Times New Roman" w:hAnsi="Times New Roman" w:cs="Times New Roman"/>
          <w:b/>
          <w:sz w:val="36"/>
          <w:szCs w:val="36"/>
        </w:rPr>
      </w:pPr>
    </w:p>
    <w:p w:rsidR="007D11F4" w:rsidRDefault="007D11F4" w:rsidP="007D11F4">
      <w:pPr>
        <w:pStyle w:val="a7"/>
        <w:shd w:val="clear" w:color="auto" w:fill="FFFFFF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НОРМАТИВНАЯ ЛИТЕРАТУРА</w:t>
      </w:r>
    </w:p>
    <w:p w:rsidR="007D11F4" w:rsidRDefault="007D11F4" w:rsidP="007D11F4">
      <w:pPr>
        <w:pStyle w:val="a7"/>
        <w:shd w:val="clear" w:color="auto" w:fill="FFFFFF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7D11F4" w:rsidRDefault="007D11F4" w:rsidP="007D11F4">
      <w:pPr>
        <w:pStyle w:val="a7"/>
        <w:numPr>
          <w:ilvl w:val="0"/>
          <w:numId w:val="15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А.О.Аракелова «Сборник материалов для детских школ искусств», М. 2012 г.</w:t>
      </w:r>
    </w:p>
    <w:p w:rsidR="007D11F4" w:rsidRDefault="007D11F4" w:rsidP="007D11F4">
      <w:pPr>
        <w:pStyle w:val="a7"/>
        <w:numPr>
          <w:ilvl w:val="0"/>
          <w:numId w:val="15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Типовая программа для ДМШ «Специальные классы духовых и ударных инструментов»</w:t>
      </w:r>
      <w:r w:rsidR="00A40637">
        <w:rPr>
          <w:rFonts w:ascii="Times New Roman" w:hAnsi="Times New Roman" w:cs="Times New Roman"/>
          <w:sz w:val="28"/>
          <w:szCs w:val="28"/>
        </w:rPr>
        <w:t>, М. 1975 г.</w:t>
      </w:r>
    </w:p>
    <w:p w:rsidR="00A40637" w:rsidRPr="007D11F4" w:rsidRDefault="00A40637" w:rsidP="007D11F4">
      <w:pPr>
        <w:pStyle w:val="a7"/>
        <w:numPr>
          <w:ilvl w:val="0"/>
          <w:numId w:val="15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планы.</w:t>
      </w:r>
    </w:p>
    <w:p w:rsidR="007D11F4" w:rsidRDefault="007D11F4" w:rsidP="007D11F4">
      <w:pPr>
        <w:pStyle w:val="a7"/>
        <w:shd w:val="clear" w:color="auto" w:fill="FFFFFF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1471E3" w:rsidRPr="007D11F4" w:rsidRDefault="007D11F4" w:rsidP="007D11F4">
      <w:pPr>
        <w:pStyle w:val="a7"/>
        <w:shd w:val="clear" w:color="auto" w:fill="FFFFFF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СПЕЦИАЛЬНАЯ ЛИТЕРАТУРА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 xml:space="preserve">Апатский В. Опыт экспериментального исследования дыхания и амбушюра духовика // Методика обучения игре на духовых инструментах: Сб. статей.  Вып. 4. – М.: Музыка, 1976. –  С. 11–31. 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 xml:space="preserve">Апатский В.Н. Теория и практика </w:t>
      </w:r>
      <w:r w:rsidRPr="00691135">
        <w:rPr>
          <w:rStyle w:val="hl"/>
          <w:rFonts w:ascii="Times New Roman" w:hAnsi="Times New Roman" w:cs="Times New Roman"/>
          <w:sz w:val="28"/>
          <w:szCs w:val="28"/>
        </w:rPr>
        <w:t>игры</w:t>
      </w:r>
      <w:r w:rsidRPr="00691135">
        <w:rPr>
          <w:rFonts w:ascii="Times New Roman" w:hAnsi="Times New Roman" w:cs="Times New Roman"/>
          <w:sz w:val="28"/>
          <w:szCs w:val="28"/>
        </w:rPr>
        <w:t xml:space="preserve"> на духовых инструментах // Апатский В.Н. – Киев: Муз. Украина, 1989. – 135 с. 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 xml:space="preserve">Березин В.А. Некоторые проблемы исполнительства в классическом духовом квинтете (флейта, гобой, кларнет, валторна, фагот) // Вопросы музыкальной педагогики: Сб. статей. Вып. 10. – М.: Музыка, 1991. –  С. 146–167. </w:t>
      </w:r>
    </w:p>
    <w:p w:rsidR="00691135" w:rsidRPr="00691135" w:rsidRDefault="00691135" w:rsidP="00CE0FAA">
      <w:pPr>
        <w:pStyle w:val="a3"/>
        <w:numPr>
          <w:ilvl w:val="0"/>
          <w:numId w:val="8"/>
        </w:numPr>
        <w:tabs>
          <w:tab w:val="left" w:pos="0"/>
          <w:tab w:val="left" w:pos="426"/>
        </w:tabs>
        <w:overflowPunct/>
        <w:autoSpaceDE/>
        <w:autoSpaceDN/>
        <w:adjustRightInd/>
        <w:spacing w:before="0" w:after="0" w:line="276" w:lineRule="auto"/>
        <w:ind w:left="426" w:hanging="426"/>
        <w:jc w:val="both"/>
        <w:rPr>
          <w:szCs w:val="28"/>
          <w:lang w:val="ru-RU"/>
        </w:rPr>
      </w:pPr>
      <w:r w:rsidRPr="00691135">
        <w:rPr>
          <w:rStyle w:val="hl"/>
          <w:szCs w:val="28"/>
          <w:lang w:val="ru-RU"/>
        </w:rPr>
        <w:t>Болотин</w:t>
      </w:r>
      <w:r w:rsidRPr="00691135">
        <w:rPr>
          <w:szCs w:val="28"/>
          <w:lang w:val="ru-RU"/>
        </w:rPr>
        <w:t xml:space="preserve"> С.В. Методика преподавания игры на трубе в </w:t>
      </w:r>
      <w:r w:rsidRPr="00691135">
        <w:rPr>
          <w:rStyle w:val="hl"/>
          <w:szCs w:val="28"/>
          <w:lang w:val="ru-RU"/>
        </w:rPr>
        <w:t>музыкальной</w:t>
      </w:r>
      <w:r w:rsidRPr="00691135">
        <w:rPr>
          <w:szCs w:val="28"/>
          <w:lang w:val="ru-RU"/>
        </w:rPr>
        <w:t xml:space="preserve"> школе. – </w:t>
      </w:r>
      <w:r w:rsidRPr="00691135">
        <w:rPr>
          <w:szCs w:val="28"/>
        </w:rPr>
        <w:t>JI</w:t>
      </w:r>
      <w:r w:rsidRPr="00691135">
        <w:rPr>
          <w:szCs w:val="28"/>
          <w:lang w:val="ru-RU"/>
        </w:rPr>
        <w:t xml:space="preserve">.: Сов. композитор, 1980. – 119 с. </w:t>
      </w:r>
    </w:p>
    <w:p w:rsidR="00691135" w:rsidRPr="00691135" w:rsidRDefault="00691135" w:rsidP="00CE0FAA">
      <w:pPr>
        <w:pStyle w:val="a3"/>
        <w:numPr>
          <w:ilvl w:val="0"/>
          <w:numId w:val="8"/>
        </w:numPr>
        <w:tabs>
          <w:tab w:val="left" w:pos="0"/>
          <w:tab w:val="left" w:pos="426"/>
        </w:tabs>
        <w:overflowPunct/>
        <w:autoSpaceDE/>
        <w:autoSpaceDN/>
        <w:adjustRightInd/>
        <w:spacing w:before="0" w:after="0" w:line="276" w:lineRule="auto"/>
        <w:ind w:left="426" w:hanging="426"/>
        <w:jc w:val="both"/>
        <w:rPr>
          <w:rStyle w:val="apple-style-span"/>
          <w:szCs w:val="28"/>
          <w:lang w:val="ru-RU"/>
        </w:rPr>
      </w:pPr>
      <w:r w:rsidRPr="00691135">
        <w:rPr>
          <w:rStyle w:val="a6"/>
          <w:b w:val="0"/>
          <w:iCs/>
          <w:color w:val="000000"/>
          <w:szCs w:val="28"/>
          <w:shd w:val="clear" w:color="auto" w:fill="FFFFFF"/>
          <w:lang w:val="ru-RU"/>
        </w:rPr>
        <w:t>Болотин С.В.</w:t>
      </w:r>
      <w:r w:rsidRPr="00691135">
        <w:rPr>
          <w:rStyle w:val="apple-style-span"/>
          <w:color w:val="000000"/>
          <w:szCs w:val="28"/>
          <w:shd w:val="clear" w:color="auto" w:fill="FFFFFF"/>
          <w:lang w:val="ru-RU"/>
        </w:rPr>
        <w:t xml:space="preserve"> Энциклопедический биографический словарь музыкантов-исполнителей на духовых инструментах. </w:t>
      </w:r>
      <w:r w:rsidRPr="00691135">
        <w:rPr>
          <w:szCs w:val="28"/>
          <w:lang w:val="ru-RU"/>
        </w:rPr>
        <w:t xml:space="preserve">– </w:t>
      </w:r>
      <w:r w:rsidRPr="00691135">
        <w:rPr>
          <w:rStyle w:val="apple-style-span"/>
          <w:color w:val="000000"/>
          <w:szCs w:val="28"/>
          <w:shd w:val="clear" w:color="auto" w:fill="FFFFFF"/>
          <w:lang w:val="ru-RU"/>
        </w:rPr>
        <w:t xml:space="preserve">2-е изд., доп. и перераб. </w:t>
      </w:r>
      <w:r w:rsidRPr="00691135">
        <w:rPr>
          <w:szCs w:val="28"/>
          <w:lang w:val="ru-RU"/>
        </w:rPr>
        <w:t xml:space="preserve">– </w:t>
      </w:r>
      <w:r w:rsidRPr="00691135">
        <w:rPr>
          <w:rStyle w:val="apple-style-span"/>
          <w:color w:val="000000"/>
          <w:szCs w:val="28"/>
          <w:shd w:val="clear" w:color="auto" w:fill="FFFFFF"/>
          <w:lang w:val="ru-RU"/>
        </w:rPr>
        <w:t xml:space="preserve">М.: Радуница, 1995. </w:t>
      </w:r>
      <w:r w:rsidRPr="00691135">
        <w:rPr>
          <w:szCs w:val="28"/>
          <w:lang w:val="ru-RU"/>
        </w:rPr>
        <w:t>–</w:t>
      </w:r>
      <w:r w:rsidRPr="00691135">
        <w:rPr>
          <w:rStyle w:val="apple-style-span"/>
          <w:color w:val="000000"/>
          <w:szCs w:val="28"/>
          <w:shd w:val="clear" w:color="auto" w:fill="FFFFFF"/>
          <w:lang w:val="ru-RU"/>
        </w:rPr>
        <w:t xml:space="preserve"> 384 с.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Style w:val="hl"/>
          <w:rFonts w:ascii="Times New Roman" w:hAnsi="Times New Roman" w:cs="Times New Roman"/>
          <w:sz w:val="28"/>
          <w:szCs w:val="28"/>
        </w:rPr>
        <w:t>Выготский</w:t>
      </w:r>
      <w:r w:rsidRPr="00691135">
        <w:rPr>
          <w:rFonts w:ascii="Times New Roman" w:hAnsi="Times New Roman" w:cs="Times New Roman"/>
          <w:sz w:val="28"/>
          <w:szCs w:val="28"/>
        </w:rPr>
        <w:t xml:space="preserve"> Л.C. Психология искусства. – Минск: Современное слово, 1998. – 480 с. 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>Гинсбург Л.О. Работа над музыкальным произведением. – М.: Музыка, 1981. – 4-е изд., доп. – 143 с.</w:t>
      </w:r>
    </w:p>
    <w:p w:rsidR="00691135" w:rsidRPr="00691135" w:rsidRDefault="00691135" w:rsidP="00CE0FAA">
      <w:pPr>
        <w:pStyle w:val="a3"/>
        <w:numPr>
          <w:ilvl w:val="0"/>
          <w:numId w:val="8"/>
        </w:numPr>
        <w:tabs>
          <w:tab w:val="left" w:pos="0"/>
          <w:tab w:val="left" w:pos="426"/>
        </w:tabs>
        <w:overflowPunct/>
        <w:autoSpaceDE/>
        <w:autoSpaceDN/>
        <w:adjustRightInd/>
        <w:spacing w:before="0" w:after="0" w:line="276" w:lineRule="auto"/>
        <w:ind w:left="426" w:hanging="426"/>
        <w:jc w:val="both"/>
        <w:rPr>
          <w:szCs w:val="28"/>
          <w:lang w:val="ru-RU"/>
        </w:rPr>
      </w:pPr>
      <w:r w:rsidRPr="00691135">
        <w:rPr>
          <w:szCs w:val="28"/>
          <w:lang w:val="ru-RU"/>
        </w:rPr>
        <w:t>Голубенко С.С., Березин В.В. Юрий Николаевич Должиков и его школа</w:t>
      </w:r>
      <w:r w:rsidRPr="00691135">
        <w:rPr>
          <w:rStyle w:val="apple-style-span"/>
          <w:color w:val="000000"/>
          <w:szCs w:val="28"/>
          <w:shd w:val="clear" w:color="auto" w:fill="FFFFFF"/>
          <w:lang w:val="ru-RU"/>
        </w:rPr>
        <w:t xml:space="preserve"> [Электронный ресурс]. </w:t>
      </w:r>
      <w:r w:rsidRPr="00691135">
        <w:rPr>
          <w:szCs w:val="28"/>
          <w:lang w:val="ru-RU"/>
        </w:rPr>
        <w:t xml:space="preserve">– </w:t>
      </w:r>
      <w:r w:rsidRPr="00691135">
        <w:rPr>
          <w:rStyle w:val="apple-style-span"/>
          <w:color w:val="000000"/>
          <w:szCs w:val="28"/>
          <w:shd w:val="clear" w:color="auto" w:fill="FFFFFF"/>
          <w:lang w:val="ru-RU"/>
        </w:rPr>
        <w:t>Режим доступа:</w:t>
      </w:r>
      <w:r w:rsidRPr="00691135">
        <w:rPr>
          <w:szCs w:val="28"/>
        </w:rPr>
        <w:t>http</w:t>
      </w:r>
      <w:r w:rsidRPr="00691135">
        <w:rPr>
          <w:szCs w:val="28"/>
          <w:lang w:val="ru-RU"/>
        </w:rPr>
        <w:t>://</w:t>
      </w:r>
      <w:r w:rsidRPr="00691135">
        <w:rPr>
          <w:szCs w:val="28"/>
        </w:rPr>
        <w:t>www</w:t>
      </w:r>
      <w:r w:rsidRPr="00691135">
        <w:rPr>
          <w:szCs w:val="28"/>
          <w:lang w:val="ru-RU"/>
        </w:rPr>
        <w:t xml:space="preserve">. </w:t>
      </w:r>
      <w:r w:rsidRPr="00691135">
        <w:rPr>
          <w:szCs w:val="28"/>
        </w:rPr>
        <w:t>mosconsv</w:t>
      </w:r>
      <w:r w:rsidRPr="00691135">
        <w:rPr>
          <w:szCs w:val="28"/>
          <w:lang w:val="ru-RU"/>
        </w:rPr>
        <w:t>. г</w:t>
      </w:r>
      <w:r w:rsidRPr="00691135">
        <w:rPr>
          <w:szCs w:val="28"/>
        </w:rPr>
        <w:t>u</w:t>
      </w:r>
      <w:r w:rsidRPr="00691135">
        <w:rPr>
          <w:szCs w:val="28"/>
          <w:lang w:val="ru-RU"/>
        </w:rPr>
        <w:t xml:space="preserve">. – </w:t>
      </w:r>
      <w:r w:rsidRPr="00691135">
        <w:rPr>
          <w:szCs w:val="28"/>
        </w:rPr>
        <w:t>URL</w:t>
      </w:r>
      <w:r w:rsidRPr="00691135">
        <w:rPr>
          <w:szCs w:val="28"/>
          <w:lang w:val="ru-RU"/>
        </w:rPr>
        <w:t xml:space="preserve">: дата обращения 23 августа 2011 года. 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 xml:space="preserve">Горбачев В. Двойное стаккато на язычковых духовых инструментах // Методика обучения игре на духовых инструментах: Сб. статей. Вып. 2. – М., 1966. – С. 38–42. 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 xml:space="preserve">  Гэлвей Д. Мастер-класс сэра Джэймса Гелвея в Москве </w:t>
      </w:r>
      <w:r w:rsidRPr="00691135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[Электронный ресурс]. </w:t>
      </w:r>
      <w:r w:rsidRPr="00691135">
        <w:rPr>
          <w:rFonts w:ascii="Times New Roman" w:hAnsi="Times New Roman" w:cs="Times New Roman"/>
          <w:sz w:val="28"/>
          <w:szCs w:val="28"/>
        </w:rPr>
        <w:t xml:space="preserve">– </w:t>
      </w:r>
      <w:r w:rsidRPr="00691135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Режим доступа:</w:t>
      </w:r>
      <w:r w:rsidRPr="00691135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691135">
        <w:rPr>
          <w:rFonts w:ascii="Times New Roman" w:hAnsi="Times New Roman" w:cs="Times New Roman"/>
          <w:sz w:val="28"/>
          <w:szCs w:val="28"/>
        </w:rPr>
        <w:t>://</w:t>
      </w:r>
      <w:r w:rsidRPr="0069113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691135">
        <w:rPr>
          <w:rFonts w:ascii="Times New Roman" w:hAnsi="Times New Roman" w:cs="Times New Roman"/>
          <w:sz w:val="28"/>
          <w:szCs w:val="28"/>
        </w:rPr>
        <w:t>.</w:t>
      </w:r>
      <w:r w:rsidRPr="00691135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lyingflute1.livejournal.сom /2675. html.</w:t>
      </w:r>
      <w:r w:rsidRPr="00691135">
        <w:rPr>
          <w:rFonts w:ascii="Times New Roman" w:hAnsi="Times New Roman" w:cs="Times New Roman"/>
          <w:sz w:val="28"/>
          <w:szCs w:val="28"/>
        </w:rPr>
        <w:t xml:space="preserve">– </w:t>
      </w:r>
      <w:r w:rsidRPr="00691135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691135">
        <w:rPr>
          <w:rFonts w:ascii="Times New Roman" w:hAnsi="Times New Roman" w:cs="Times New Roman"/>
          <w:sz w:val="28"/>
          <w:szCs w:val="28"/>
        </w:rPr>
        <w:t>: дата обращения: 8 декабря 2011 г.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lastRenderedPageBreak/>
        <w:t xml:space="preserve">Диков Б.А. О дыхании при игре на духовых инструментах. – М.: Музгиз, 1956. –  101 с. 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 xml:space="preserve"> Диков Б.А., Седракян А.А. О штрихах духовых инструментов // Методика обучения игре на духовых инструментах: Сб. статей. Вып. 2. – М.: Музгиз, 1966. – С. 79–84.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Style w:val="hl"/>
          <w:rFonts w:ascii="Times New Roman" w:hAnsi="Times New Roman" w:cs="Times New Roman"/>
          <w:sz w:val="28"/>
          <w:szCs w:val="28"/>
        </w:rPr>
        <w:t xml:space="preserve"> Диков</w:t>
      </w:r>
      <w:r w:rsidRPr="00691135">
        <w:rPr>
          <w:rFonts w:ascii="Times New Roman" w:hAnsi="Times New Roman" w:cs="Times New Roman"/>
          <w:sz w:val="28"/>
          <w:szCs w:val="28"/>
        </w:rPr>
        <w:t xml:space="preserve"> Б.А. Методика обучения игре на духовых инструментах. – М.: Музгиз, 1962. – 102 с.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 xml:space="preserve">Должиков Ю.Н. Артикуляция и штрихи при игре на флейте // Вопросы музыкальной педагогики: Сб. статей. Вып.10. –  М.: Музыка, 1990. –  С. 6–18. 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 xml:space="preserve"> Должиков Ю.Н. Техника дыхания флейтиста // Вопросы музыкальной педагогики: Сб. статей. Вып. 4. –  М.: Музыка, 1983. –  С. 6–18. </w:t>
      </w:r>
    </w:p>
    <w:p w:rsidR="00691135" w:rsidRPr="00691135" w:rsidRDefault="00691135" w:rsidP="00CE0FAA">
      <w:pPr>
        <w:pStyle w:val="a3"/>
        <w:numPr>
          <w:ilvl w:val="0"/>
          <w:numId w:val="8"/>
        </w:numPr>
        <w:tabs>
          <w:tab w:val="left" w:pos="0"/>
          <w:tab w:val="left" w:pos="426"/>
        </w:tabs>
        <w:overflowPunct/>
        <w:autoSpaceDE/>
        <w:autoSpaceDN/>
        <w:adjustRightInd/>
        <w:spacing w:before="0" w:after="0" w:line="276" w:lineRule="auto"/>
        <w:ind w:left="426" w:hanging="426"/>
        <w:jc w:val="both"/>
        <w:rPr>
          <w:szCs w:val="28"/>
        </w:rPr>
      </w:pPr>
      <w:r w:rsidRPr="00691135">
        <w:rPr>
          <w:szCs w:val="28"/>
          <w:lang w:val="ru-RU"/>
        </w:rPr>
        <w:t xml:space="preserve"> Докшицер Т.А.. Штрихи трубача // Методика обучения игре на духовых инструментах: Сб. статей. </w:t>
      </w:r>
      <w:r w:rsidRPr="00691135">
        <w:rPr>
          <w:szCs w:val="28"/>
        </w:rPr>
        <w:t>Вып. 4. – М.: Музыка, 1976. – С.48–71.</w:t>
      </w:r>
    </w:p>
    <w:p w:rsidR="00691135" w:rsidRPr="00691135" w:rsidRDefault="00691135" w:rsidP="00CE0FAA">
      <w:pPr>
        <w:pStyle w:val="a3"/>
        <w:numPr>
          <w:ilvl w:val="0"/>
          <w:numId w:val="8"/>
        </w:numPr>
        <w:tabs>
          <w:tab w:val="left" w:pos="0"/>
          <w:tab w:val="left" w:pos="426"/>
        </w:tabs>
        <w:overflowPunct/>
        <w:autoSpaceDE/>
        <w:autoSpaceDN/>
        <w:adjustRightInd/>
        <w:spacing w:before="0" w:after="0" w:line="276" w:lineRule="auto"/>
        <w:ind w:left="426" w:hanging="426"/>
        <w:jc w:val="both"/>
        <w:rPr>
          <w:szCs w:val="28"/>
          <w:lang w:val="ru-RU"/>
        </w:rPr>
      </w:pPr>
      <w:r w:rsidRPr="00691135">
        <w:rPr>
          <w:szCs w:val="28"/>
          <w:lang w:val="ru-RU"/>
        </w:rPr>
        <w:t xml:space="preserve"> Иванов В.П. Истоки, формирование и развитие московской школы игры на флейте до середины </w:t>
      </w:r>
      <w:r w:rsidRPr="00691135">
        <w:rPr>
          <w:szCs w:val="28"/>
        </w:rPr>
        <w:t>XX</w:t>
      </w:r>
      <w:r w:rsidRPr="00691135">
        <w:rPr>
          <w:szCs w:val="28"/>
          <w:lang w:val="ru-RU"/>
        </w:rPr>
        <w:t xml:space="preserve"> века </w:t>
      </w:r>
      <w:r w:rsidRPr="00691135">
        <w:rPr>
          <w:rStyle w:val="apple-style-span"/>
          <w:color w:val="000000"/>
          <w:szCs w:val="28"/>
          <w:shd w:val="clear" w:color="auto" w:fill="FFFFFF"/>
          <w:lang w:val="ru-RU"/>
        </w:rPr>
        <w:t xml:space="preserve">[Электронный ресурс]. </w:t>
      </w:r>
      <w:r w:rsidRPr="00691135">
        <w:rPr>
          <w:color w:val="000000"/>
          <w:szCs w:val="28"/>
          <w:shd w:val="clear" w:color="auto" w:fill="FFFFFF"/>
          <w:lang w:val="ru-RU"/>
        </w:rPr>
        <w:t>–</w:t>
      </w:r>
      <w:r w:rsidRPr="00691135">
        <w:rPr>
          <w:rStyle w:val="apple-style-span"/>
          <w:color w:val="000000"/>
          <w:szCs w:val="28"/>
          <w:shd w:val="clear" w:color="auto" w:fill="FFFFFF"/>
          <w:lang w:val="ru-RU"/>
        </w:rPr>
        <w:t xml:space="preserve">Режим доступа: </w:t>
      </w:r>
      <w:hyperlink r:id="rId9" w:history="1">
        <w:r w:rsidRPr="00691135">
          <w:rPr>
            <w:rStyle w:val="ac"/>
            <w:color w:val="auto"/>
            <w:szCs w:val="28"/>
          </w:rPr>
          <w:t>http</w:t>
        </w:r>
        <w:r w:rsidRPr="00691135">
          <w:rPr>
            <w:rStyle w:val="ac"/>
            <w:color w:val="auto"/>
            <w:szCs w:val="28"/>
            <w:lang w:val="ru-RU"/>
          </w:rPr>
          <w:t>://</w:t>
        </w:r>
        <w:r w:rsidRPr="00691135">
          <w:rPr>
            <w:rStyle w:val="ac"/>
            <w:color w:val="auto"/>
            <w:szCs w:val="28"/>
          </w:rPr>
          <w:t>www</w:t>
        </w:r>
        <w:r w:rsidRPr="00691135">
          <w:rPr>
            <w:rStyle w:val="ac"/>
            <w:color w:val="auto"/>
            <w:szCs w:val="28"/>
            <w:lang w:val="ru-RU"/>
          </w:rPr>
          <w:t>.</w:t>
        </w:r>
        <w:r w:rsidRPr="00691135">
          <w:rPr>
            <w:rStyle w:val="ac"/>
            <w:color w:val="auto"/>
            <w:szCs w:val="28"/>
          </w:rPr>
          <w:t>dissercat</w:t>
        </w:r>
        <w:r w:rsidRPr="00691135">
          <w:rPr>
            <w:rStyle w:val="ac"/>
            <w:color w:val="auto"/>
            <w:szCs w:val="28"/>
            <w:lang w:val="ru-RU"/>
          </w:rPr>
          <w:t>.</w:t>
        </w:r>
        <w:r w:rsidRPr="00691135">
          <w:rPr>
            <w:rStyle w:val="ac"/>
            <w:color w:val="auto"/>
            <w:szCs w:val="28"/>
          </w:rPr>
          <w:t>com</w:t>
        </w:r>
        <w:r w:rsidRPr="00691135">
          <w:rPr>
            <w:rStyle w:val="ac"/>
            <w:color w:val="auto"/>
            <w:szCs w:val="28"/>
            <w:lang w:val="ru-RU"/>
          </w:rPr>
          <w:t>/</w:t>
        </w:r>
        <w:r w:rsidRPr="00691135">
          <w:rPr>
            <w:rStyle w:val="ac"/>
            <w:color w:val="auto"/>
            <w:szCs w:val="28"/>
          </w:rPr>
          <w:t>content</w:t>
        </w:r>
        <w:r w:rsidRPr="00691135">
          <w:rPr>
            <w:rStyle w:val="ac"/>
            <w:color w:val="auto"/>
            <w:szCs w:val="28"/>
            <w:lang w:val="ru-RU"/>
          </w:rPr>
          <w:t>/</w:t>
        </w:r>
      </w:hyperlink>
      <w:r w:rsidRPr="00691135">
        <w:rPr>
          <w:szCs w:val="28"/>
          <w:lang w:val="ru-RU"/>
        </w:rPr>
        <w:t xml:space="preserve"> – </w:t>
      </w:r>
      <w:r w:rsidRPr="00691135">
        <w:rPr>
          <w:szCs w:val="28"/>
        </w:rPr>
        <w:t>URL</w:t>
      </w:r>
      <w:r w:rsidRPr="00691135">
        <w:rPr>
          <w:szCs w:val="28"/>
          <w:lang w:val="ru-RU"/>
        </w:rPr>
        <w:t xml:space="preserve">: дата обращения 16 сентября 2011 года. </w:t>
      </w:r>
    </w:p>
    <w:p w:rsidR="00691135" w:rsidRPr="00691135" w:rsidRDefault="00691135" w:rsidP="00CE0FAA">
      <w:pPr>
        <w:pStyle w:val="a3"/>
        <w:numPr>
          <w:ilvl w:val="0"/>
          <w:numId w:val="8"/>
        </w:numPr>
        <w:tabs>
          <w:tab w:val="left" w:pos="0"/>
          <w:tab w:val="left" w:pos="426"/>
        </w:tabs>
        <w:overflowPunct/>
        <w:autoSpaceDE/>
        <w:autoSpaceDN/>
        <w:adjustRightInd/>
        <w:spacing w:before="0" w:after="0" w:line="276" w:lineRule="auto"/>
        <w:ind w:left="426" w:hanging="426"/>
        <w:jc w:val="both"/>
        <w:rPr>
          <w:rStyle w:val="apple-converted-space"/>
          <w:szCs w:val="28"/>
          <w:lang w:val="ru-RU"/>
        </w:rPr>
      </w:pPr>
      <w:r w:rsidRPr="00691135">
        <w:rPr>
          <w:rStyle w:val="apple-style-span"/>
          <w:szCs w:val="28"/>
          <w:shd w:val="clear" w:color="auto" w:fill="FFFFFF"/>
          <w:lang w:val="ru-RU"/>
        </w:rPr>
        <w:t xml:space="preserve">Кирнарская Д.К. Музыкальные способности. </w:t>
      </w:r>
      <w:r w:rsidRPr="00691135">
        <w:rPr>
          <w:szCs w:val="28"/>
          <w:lang w:val="ru-RU"/>
        </w:rPr>
        <w:t xml:space="preserve">– </w:t>
      </w:r>
      <w:r w:rsidRPr="00691135">
        <w:rPr>
          <w:rStyle w:val="apple-style-span"/>
          <w:szCs w:val="28"/>
          <w:shd w:val="clear" w:color="auto" w:fill="FFFFFF"/>
          <w:lang w:val="ru-RU"/>
        </w:rPr>
        <w:t>М.: Таланты-</w:t>
      </w:r>
      <w:r w:rsidRPr="00691135">
        <w:rPr>
          <w:rStyle w:val="apple-style-span"/>
          <w:szCs w:val="28"/>
          <w:shd w:val="clear" w:color="auto" w:fill="FFFFFF"/>
        </w:rPr>
        <w:t>XXI</w:t>
      </w:r>
      <w:r w:rsidRPr="00691135">
        <w:rPr>
          <w:rStyle w:val="apple-style-span"/>
          <w:szCs w:val="28"/>
          <w:shd w:val="clear" w:color="auto" w:fill="FFFFFF"/>
          <w:lang w:val="ru-RU"/>
        </w:rPr>
        <w:t xml:space="preserve"> век, 2004. </w:t>
      </w:r>
      <w:r w:rsidRPr="00691135">
        <w:rPr>
          <w:szCs w:val="28"/>
          <w:lang w:val="ru-RU"/>
        </w:rPr>
        <w:t>–</w:t>
      </w:r>
      <w:r w:rsidRPr="00691135">
        <w:rPr>
          <w:rStyle w:val="apple-style-span"/>
          <w:szCs w:val="28"/>
          <w:shd w:val="clear" w:color="auto" w:fill="FFFFFF"/>
          <w:lang w:val="ru-RU"/>
        </w:rPr>
        <w:t xml:space="preserve"> 451 с.</w:t>
      </w:r>
      <w:r w:rsidRPr="00691135">
        <w:rPr>
          <w:rStyle w:val="apple-converted-space"/>
          <w:szCs w:val="28"/>
          <w:shd w:val="clear" w:color="auto" w:fill="FFFFFF"/>
        </w:rPr>
        <w:t> </w:t>
      </w:r>
    </w:p>
    <w:p w:rsidR="00691135" w:rsidRPr="00691135" w:rsidRDefault="00691135" w:rsidP="00CE0FAA">
      <w:pPr>
        <w:pStyle w:val="a3"/>
        <w:numPr>
          <w:ilvl w:val="0"/>
          <w:numId w:val="8"/>
        </w:numPr>
        <w:tabs>
          <w:tab w:val="left" w:pos="0"/>
          <w:tab w:val="left" w:pos="426"/>
        </w:tabs>
        <w:overflowPunct/>
        <w:autoSpaceDE/>
        <w:autoSpaceDN/>
        <w:adjustRightInd/>
        <w:spacing w:before="0" w:after="0" w:line="276" w:lineRule="auto"/>
        <w:ind w:left="426" w:hanging="426"/>
        <w:jc w:val="both"/>
        <w:rPr>
          <w:szCs w:val="28"/>
          <w:lang w:val="ru-RU"/>
        </w:rPr>
      </w:pPr>
      <w:r w:rsidRPr="00691135">
        <w:rPr>
          <w:szCs w:val="28"/>
          <w:lang w:val="ru-RU"/>
        </w:rPr>
        <w:t>Концепция художественного образования в Российской Федерации // Искусство в школе. – 2002. – № 2. – С. 84–86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Style w:val="hl"/>
          <w:rFonts w:ascii="Times New Roman" w:hAnsi="Times New Roman" w:cs="Times New Roman"/>
          <w:sz w:val="28"/>
          <w:szCs w:val="28"/>
        </w:rPr>
        <w:t>Левин</w:t>
      </w:r>
      <w:r w:rsidRPr="00691135">
        <w:rPr>
          <w:rFonts w:ascii="Times New Roman" w:hAnsi="Times New Roman" w:cs="Times New Roman"/>
          <w:sz w:val="28"/>
          <w:szCs w:val="28"/>
        </w:rPr>
        <w:t xml:space="preserve"> С.Я. Духовые инструменты в истории музыкальной культуры. – Л.: «</w:t>
      </w:r>
      <w:r w:rsidRPr="00691135">
        <w:rPr>
          <w:rStyle w:val="hl"/>
          <w:rFonts w:ascii="Times New Roman" w:hAnsi="Times New Roman" w:cs="Times New Roman"/>
          <w:sz w:val="28"/>
          <w:szCs w:val="28"/>
        </w:rPr>
        <w:t>Музыка</w:t>
      </w:r>
      <w:r w:rsidRPr="00691135">
        <w:rPr>
          <w:rFonts w:ascii="Times New Roman" w:hAnsi="Times New Roman" w:cs="Times New Roman"/>
          <w:sz w:val="28"/>
          <w:szCs w:val="28"/>
        </w:rPr>
        <w:t xml:space="preserve">», 1973. –  263 с. 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 xml:space="preserve"> Луб В.Н. Методика обучения в </w:t>
      </w:r>
      <w:r w:rsidRPr="00691135">
        <w:rPr>
          <w:rStyle w:val="hl"/>
          <w:rFonts w:ascii="Times New Roman" w:hAnsi="Times New Roman" w:cs="Times New Roman"/>
          <w:sz w:val="28"/>
          <w:szCs w:val="28"/>
        </w:rPr>
        <w:t>самодеятельности</w:t>
      </w:r>
      <w:r w:rsidRPr="00691135">
        <w:rPr>
          <w:rFonts w:ascii="Times New Roman" w:hAnsi="Times New Roman" w:cs="Times New Roman"/>
          <w:sz w:val="28"/>
          <w:szCs w:val="28"/>
        </w:rPr>
        <w:t xml:space="preserve"> трубачей и кларнетистов. – М.: Музыка, 1982. – 80 с. 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 xml:space="preserve"> Методика обучения игре на духовых инструментах. /Под ред. Е.  Назайкинского. - М.: Музыка, 1964. –  145 с.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 xml:space="preserve"> Методика обучения игре на духовых инструментах. /Под ред. Ю. Усова. – М.: Музыка, 1976. – 217 с.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 xml:space="preserve"> Мильтонян С.О. Педагогика гармоничного развития скрипача. – Тверь: Дикси, 1996. – 170 с.</w:t>
      </w:r>
    </w:p>
    <w:p w:rsidR="00691135" w:rsidRPr="00691135" w:rsidRDefault="00691135" w:rsidP="00CE0FAA">
      <w:pPr>
        <w:pStyle w:val="a3"/>
        <w:numPr>
          <w:ilvl w:val="0"/>
          <w:numId w:val="8"/>
        </w:numPr>
        <w:tabs>
          <w:tab w:val="left" w:pos="0"/>
          <w:tab w:val="left" w:pos="426"/>
        </w:tabs>
        <w:overflowPunct/>
        <w:autoSpaceDE/>
        <w:autoSpaceDN/>
        <w:adjustRightInd/>
        <w:spacing w:before="0" w:after="0" w:line="276" w:lineRule="auto"/>
        <w:ind w:left="426" w:hanging="426"/>
        <w:jc w:val="both"/>
        <w:rPr>
          <w:szCs w:val="28"/>
          <w:lang w:val="ru-RU"/>
        </w:rPr>
      </w:pPr>
    </w:p>
    <w:p w:rsidR="00691135" w:rsidRPr="00691135" w:rsidRDefault="00691135" w:rsidP="00CE0FAA">
      <w:pPr>
        <w:pStyle w:val="a3"/>
        <w:numPr>
          <w:ilvl w:val="0"/>
          <w:numId w:val="8"/>
        </w:numPr>
        <w:tabs>
          <w:tab w:val="left" w:pos="0"/>
          <w:tab w:val="left" w:pos="426"/>
        </w:tabs>
        <w:overflowPunct/>
        <w:autoSpaceDE/>
        <w:autoSpaceDN/>
        <w:adjustRightInd/>
        <w:spacing w:before="0" w:after="0" w:line="276" w:lineRule="auto"/>
        <w:ind w:left="426" w:hanging="426"/>
        <w:jc w:val="both"/>
        <w:rPr>
          <w:szCs w:val="28"/>
          <w:lang w:val="ru-RU"/>
        </w:rPr>
      </w:pPr>
      <w:r w:rsidRPr="00691135">
        <w:rPr>
          <w:rStyle w:val="apple-style-span"/>
          <w:szCs w:val="28"/>
          <w:shd w:val="clear" w:color="auto" w:fill="FFFFFF"/>
          <w:lang w:val="ru-RU"/>
        </w:rPr>
        <w:t>Передерий О.И</w:t>
      </w:r>
      <w:r w:rsidRPr="00691135">
        <w:rPr>
          <w:bCs/>
          <w:szCs w:val="28"/>
          <w:lang w:val="ru-RU"/>
        </w:rPr>
        <w:t xml:space="preserve"> Развитие тембрового слуха в формировании музыканта </w:t>
      </w:r>
      <w:r w:rsidRPr="00691135">
        <w:rPr>
          <w:rStyle w:val="apple-style-span"/>
          <w:color w:val="000000"/>
          <w:szCs w:val="28"/>
          <w:shd w:val="clear" w:color="auto" w:fill="FFFFFF"/>
          <w:lang w:val="ru-RU"/>
        </w:rPr>
        <w:t xml:space="preserve">[Электронный ресурс]. </w:t>
      </w:r>
      <w:r w:rsidRPr="00691135">
        <w:rPr>
          <w:szCs w:val="28"/>
          <w:lang w:val="ru-RU"/>
        </w:rPr>
        <w:t xml:space="preserve">– </w:t>
      </w:r>
      <w:r w:rsidRPr="00691135">
        <w:rPr>
          <w:rStyle w:val="apple-style-span"/>
          <w:color w:val="000000"/>
          <w:szCs w:val="28"/>
          <w:shd w:val="clear" w:color="auto" w:fill="FFFFFF"/>
          <w:lang w:val="ru-RU"/>
        </w:rPr>
        <w:t>Режим доступа</w:t>
      </w:r>
      <w:r w:rsidRPr="00691135">
        <w:rPr>
          <w:rStyle w:val="apple-style-span"/>
          <w:szCs w:val="28"/>
          <w:shd w:val="clear" w:color="auto" w:fill="FFFFFF"/>
          <w:lang w:val="ru-RU"/>
        </w:rPr>
        <w:t>:</w:t>
      </w:r>
      <w:hyperlink r:id="rId10" w:history="1">
        <w:r w:rsidRPr="00691135">
          <w:rPr>
            <w:rStyle w:val="ac"/>
            <w:color w:val="auto"/>
            <w:szCs w:val="28"/>
          </w:rPr>
          <w:t>http</w:t>
        </w:r>
        <w:r w:rsidRPr="00691135">
          <w:rPr>
            <w:rStyle w:val="ac"/>
            <w:color w:val="auto"/>
            <w:szCs w:val="28"/>
            <w:lang w:val="ru-RU"/>
          </w:rPr>
          <w:t>://</w:t>
        </w:r>
        <w:r w:rsidRPr="00691135">
          <w:rPr>
            <w:rStyle w:val="ac"/>
            <w:color w:val="auto"/>
            <w:szCs w:val="28"/>
          </w:rPr>
          <w:t>www</w:t>
        </w:r>
        <w:r w:rsidRPr="00691135">
          <w:rPr>
            <w:rStyle w:val="ac"/>
            <w:color w:val="auto"/>
            <w:szCs w:val="28"/>
            <w:lang w:val="ru-RU"/>
          </w:rPr>
          <w:t>.</w:t>
        </w:r>
        <w:r w:rsidRPr="00691135">
          <w:rPr>
            <w:rStyle w:val="ac"/>
            <w:color w:val="auto"/>
            <w:szCs w:val="28"/>
          </w:rPr>
          <w:t>dissercat</w:t>
        </w:r>
        <w:r w:rsidRPr="00691135">
          <w:rPr>
            <w:rStyle w:val="ac"/>
            <w:color w:val="auto"/>
            <w:szCs w:val="28"/>
            <w:lang w:val="ru-RU"/>
          </w:rPr>
          <w:t>.</w:t>
        </w:r>
        <w:r w:rsidRPr="00691135">
          <w:rPr>
            <w:rStyle w:val="ac"/>
            <w:color w:val="auto"/>
            <w:szCs w:val="28"/>
          </w:rPr>
          <w:t>com</w:t>
        </w:r>
      </w:hyperlink>
      <w:r w:rsidRPr="00691135">
        <w:rPr>
          <w:szCs w:val="28"/>
          <w:lang w:val="ru-RU"/>
        </w:rPr>
        <w:t xml:space="preserve"> – </w:t>
      </w:r>
      <w:r w:rsidRPr="00691135">
        <w:rPr>
          <w:szCs w:val="28"/>
        </w:rPr>
        <w:t>URL</w:t>
      </w:r>
      <w:r w:rsidRPr="00691135">
        <w:rPr>
          <w:szCs w:val="28"/>
          <w:lang w:val="ru-RU"/>
        </w:rPr>
        <w:t xml:space="preserve">: дата обращения 4 ноября 2011 года. 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 xml:space="preserve"> Платонов Н.И. Вопросы методики обучения игре на духовых инструментах. – М.: Музгиз, 1958. – 75 с.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 xml:space="preserve"> Платонов Н.И. Школа игры на флейте. – М.: Музыка, 1983. – 158 с.</w:t>
      </w:r>
    </w:p>
    <w:p w:rsidR="00691135" w:rsidRPr="00691135" w:rsidRDefault="00691135" w:rsidP="00CE0FAA">
      <w:pPr>
        <w:pStyle w:val="a3"/>
        <w:numPr>
          <w:ilvl w:val="0"/>
          <w:numId w:val="8"/>
        </w:numPr>
        <w:tabs>
          <w:tab w:val="left" w:pos="0"/>
          <w:tab w:val="left" w:pos="426"/>
        </w:tabs>
        <w:overflowPunct/>
        <w:autoSpaceDE/>
        <w:autoSpaceDN/>
        <w:adjustRightInd/>
        <w:spacing w:before="0" w:after="0" w:line="276" w:lineRule="auto"/>
        <w:ind w:left="426" w:hanging="426"/>
        <w:jc w:val="both"/>
        <w:rPr>
          <w:szCs w:val="28"/>
        </w:rPr>
      </w:pPr>
      <w:r w:rsidRPr="00691135">
        <w:rPr>
          <w:szCs w:val="28"/>
          <w:lang w:val="ru-RU"/>
        </w:rPr>
        <w:lastRenderedPageBreak/>
        <w:t xml:space="preserve">Пушечников И.Ф. Музыкальный звук гобоиста как основа художественной выразительности. Значение артикуляции на гобое // Методика обучения игре на духовых инструментах: Сб. статей. </w:t>
      </w:r>
      <w:r w:rsidRPr="00691135">
        <w:rPr>
          <w:szCs w:val="28"/>
        </w:rPr>
        <w:t>Вып.3. – М.: Музыка, 1976. – С. 67–69.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Style w:val="hl"/>
          <w:rFonts w:ascii="Times New Roman" w:hAnsi="Times New Roman" w:cs="Times New Roman"/>
          <w:sz w:val="28"/>
          <w:szCs w:val="28"/>
        </w:rPr>
        <w:t>Пушечников</w:t>
      </w:r>
      <w:r w:rsidRPr="00691135">
        <w:rPr>
          <w:rFonts w:ascii="Times New Roman" w:hAnsi="Times New Roman" w:cs="Times New Roman"/>
          <w:sz w:val="28"/>
          <w:szCs w:val="28"/>
        </w:rPr>
        <w:t xml:space="preserve"> И.Ф. Особенности дыхания при игре на гобое // Вопросы музыкальной педагогики: Сб. ст. Вып. 10. – М.: Музыка, 1991. –  С. 42–60. </w:t>
      </w:r>
    </w:p>
    <w:p w:rsidR="00691135" w:rsidRPr="00691135" w:rsidRDefault="00691135" w:rsidP="00CE0FAA">
      <w:pPr>
        <w:pStyle w:val="a3"/>
        <w:numPr>
          <w:ilvl w:val="0"/>
          <w:numId w:val="8"/>
        </w:numPr>
        <w:tabs>
          <w:tab w:val="left" w:pos="0"/>
          <w:tab w:val="left" w:pos="426"/>
        </w:tabs>
        <w:overflowPunct/>
        <w:autoSpaceDE/>
        <w:autoSpaceDN/>
        <w:adjustRightInd/>
        <w:spacing w:before="0" w:after="0" w:line="276" w:lineRule="auto"/>
        <w:ind w:left="426" w:hanging="426"/>
        <w:jc w:val="both"/>
        <w:rPr>
          <w:rStyle w:val="hl"/>
          <w:szCs w:val="28"/>
          <w:lang w:val="ru-RU"/>
        </w:rPr>
      </w:pPr>
      <w:r w:rsidRPr="00691135">
        <w:rPr>
          <w:rStyle w:val="hl"/>
          <w:szCs w:val="28"/>
          <w:lang w:val="ru-RU"/>
        </w:rPr>
        <w:t xml:space="preserve">Степанов А.Б. Влияние стиля педагогической деятельности и общения педагога на развитие мотивации достижения успеха у учащихся </w:t>
      </w:r>
      <w:r w:rsidRPr="00691135">
        <w:rPr>
          <w:rStyle w:val="apple-style-span"/>
          <w:color w:val="000000"/>
          <w:szCs w:val="28"/>
          <w:shd w:val="clear" w:color="auto" w:fill="FFFFFF"/>
          <w:lang w:val="ru-RU"/>
        </w:rPr>
        <w:t xml:space="preserve">[Электронный ресурс]. </w:t>
      </w:r>
      <w:r w:rsidRPr="00691135">
        <w:rPr>
          <w:szCs w:val="28"/>
          <w:lang w:val="ru-RU"/>
        </w:rPr>
        <w:t xml:space="preserve">– </w:t>
      </w:r>
      <w:r w:rsidRPr="00691135">
        <w:rPr>
          <w:rStyle w:val="apple-style-span"/>
          <w:color w:val="000000"/>
          <w:szCs w:val="28"/>
          <w:shd w:val="clear" w:color="auto" w:fill="FFFFFF"/>
          <w:lang w:val="ru-RU"/>
        </w:rPr>
        <w:t>Режим доступа:</w:t>
      </w:r>
      <w:r w:rsidRPr="00691135">
        <w:rPr>
          <w:szCs w:val="28"/>
        </w:rPr>
        <w:t>http</w:t>
      </w:r>
      <w:r w:rsidRPr="00691135">
        <w:rPr>
          <w:szCs w:val="28"/>
          <w:lang w:val="ru-RU"/>
        </w:rPr>
        <w:t xml:space="preserve">: // </w:t>
      </w:r>
      <w:hyperlink r:id="rId11" w:history="1">
        <w:r w:rsidRPr="00691135">
          <w:rPr>
            <w:rStyle w:val="ac"/>
            <w:color w:val="auto"/>
            <w:szCs w:val="28"/>
          </w:rPr>
          <w:t>paganel</w:t>
        </w:r>
        <w:r w:rsidRPr="00691135">
          <w:rPr>
            <w:rStyle w:val="ac"/>
            <w:color w:val="auto"/>
            <w:szCs w:val="28"/>
            <w:lang w:val="ru-RU"/>
          </w:rPr>
          <w:t>.</w:t>
        </w:r>
        <w:r w:rsidRPr="00691135">
          <w:rPr>
            <w:rStyle w:val="ac"/>
            <w:color w:val="auto"/>
            <w:szCs w:val="28"/>
          </w:rPr>
          <w:t>info</w:t>
        </w:r>
        <w:r w:rsidRPr="00691135">
          <w:rPr>
            <w:rStyle w:val="ac"/>
            <w:color w:val="auto"/>
            <w:szCs w:val="28"/>
            <w:lang w:val="ru-RU"/>
          </w:rPr>
          <w:t>/</w:t>
        </w:r>
        <w:r w:rsidRPr="00691135">
          <w:rPr>
            <w:rStyle w:val="ac"/>
            <w:color w:val="auto"/>
            <w:szCs w:val="28"/>
          </w:rPr>
          <w:t>arhiv</w:t>
        </w:r>
        <w:r w:rsidRPr="00691135">
          <w:rPr>
            <w:rStyle w:val="ac"/>
            <w:color w:val="auto"/>
            <w:szCs w:val="28"/>
            <w:lang w:val="ru-RU"/>
          </w:rPr>
          <w:t>/</w:t>
        </w:r>
        <w:r w:rsidRPr="00691135">
          <w:rPr>
            <w:rStyle w:val="ac"/>
            <w:color w:val="auto"/>
            <w:szCs w:val="28"/>
          </w:rPr>
          <w:t>ides</w:t>
        </w:r>
        <w:r w:rsidRPr="00691135">
          <w:rPr>
            <w:rStyle w:val="ac"/>
            <w:color w:val="auto"/>
            <w:szCs w:val="28"/>
            <w:lang w:val="ru-RU"/>
          </w:rPr>
          <w:t xml:space="preserve">2011/ </w:t>
        </w:r>
        <w:r w:rsidRPr="00691135">
          <w:rPr>
            <w:rStyle w:val="ac"/>
            <w:color w:val="auto"/>
            <w:szCs w:val="28"/>
          </w:rPr>
          <w:t>article</w:t>
        </w:r>
        <w:r w:rsidRPr="00691135">
          <w:rPr>
            <w:rStyle w:val="ac"/>
            <w:color w:val="auto"/>
            <w:szCs w:val="28"/>
            <w:lang w:val="ru-RU"/>
          </w:rPr>
          <w:t>_</w:t>
        </w:r>
        <w:r w:rsidRPr="00691135">
          <w:rPr>
            <w:rStyle w:val="ac"/>
            <w:color w:val="auto"/>
            <w:szCs w:val="28"/>
          </w:rPr>
          <w:t>abst</w:t>
        </w:r>
        <w:r w:rsidRPr="00691135">
          <w:rPr>
            <w:rStyle w:val="ac"/>
            <w:color w:val="auto"/>
            <w:szCs w:val="28"/>
            <w:lang w:val="ru-RU"/>
          </w:rPr>
          <w:t>.</w:t>
        </w:r>
        <w:r w:rsidRPr="00691135">
          <w:rPr>
            <w:rStyle w:val="ac"/>
            <w:color w:val="auto"/>
            <w:szCs w:val="28"/>
          </w:rPr>
          <w:t>pdf</w:t>
        </w:r>
      </w:hyperlink>
      <w:r w:rsidRPr="00691135">
        <w:rPr>
          <w:szCs w:val="28"/>
          <w:lang w:val="ru-RU"/>
        </w:rPr>
        <w:t xml:space="preserve">. – </w:t>
      </w:r>
      <w:r w:rsidRPr="00691135">
        <w:rPr>
          <w:szCs w:val="28"/>
        </w:rPr>
        <w:t>URL</w:t>
      </w:r>
      <w:r w:rsidRPr="00691135">
        <w:rPr>
          <w:szCs w:val="28"/>
          <w:lang w:val="ru-RU"/>
        </w:rPr>
        <w:t>: дата обращения 11 февраля 2011 г.</w:t>
      </w:r>
    </w:p>
    <w:p w:rsidR="00691135" w:rsidRPr="00691135" w:rsidRDefault="00691135" w:rsidP="00CE0FAA">
      <w:pPr>
        <w:pStyle w:val="a3"/>
        <w:numPr>
          <w:ilvl w:val="0"/>
          <w:numId w:val="8"/>
        </w:numPr>
        <w:tabs>
          <w:tab w:val="left" w:pos="0"/>
          <w:tab w:val="left" w:pos="426"/>
        </w:tabs>
        <w:overflowPunct/>
        <w:autoSpaceDE/>
        <w:autoSpaceDN/>
        <w:adjustRightInd/>
        <w:spacing w:before="0" w:after="0" w:line="276" w:lineRule="auto"/>
        <w:ind w:left="426" w:hanging="426"/>
        <w:jc w:val="both"/>
        <w:rPr>
          <w:szCs w:val="28"/>
          <w:lang w:val="ru-RU"/>
        </w:rPr>
      </w:pPr>
      <w:r w:rsidRPr="00691135">
        <w:rPr>
          <w:rStyle w:val="hl"/>
          <w:szCs w:val="28"/>
          <w:lang w:val="ru-RU"/>
        </w:rPr>
        <w:t>Теплов</w:t>
      </w:r>
      <w:r w:rsidRPr="00691135">
        <w:rPr>
          <w:szCs w:val="28"/>
          <w:lang w:val="ru-RU"/>
        </w:rPr>
        <w:t xml:space="preserve"> Б.М. Психология музыкальных способностей – М.: Изд-во Акад. пед. наук </w:t>
      </w:r>
      <w:r w:rsidRPr="00691135">
        <w:rPr>
          <w:rStyle w:val="hl"/>
          <w:szCs w:val="28"/>
          <w:lang w:val="ru-RU"/>
        </w:rPr>
        <w:t>РСФСР</w:t>
      </w:r>
      <w:r w:rsidRPr="00691135">
        <w:rPr>
          <w:szCs w:val="28"/>
          <w:lang w:val="ru-RU"/>
        </w:rPr>
        <w:t xml:space="preserve">, 1947. – 335 с. </w:t>
      </w:r>
    </w:p>
    <w:p w:rsidR="00691135" w:rsidRPr="00691135" w:rsidRDefault="00691135" w:rsidP="00CE0FAA">
      <w:pPr>
        <w:pStyle w:val="a3"/>
        <w:numPr>
          <w:ilvl w:val="0"/>
          <w:numId w:val="8"/>
        </w:numPr>
        <w:tabs>
          <w:tab w:val="left" w:pos="0"/>
          <w:tab w:val="left" w:pos="426"/>
        </w:tabs>
        <w:overflowPunct/>
        <w:autoSpaceDE/>
        <w:autoSpaceDN/>
        <w:adjustRightInd/>
        <w:spacing w:before="0" w:after="0" w:line="276" w:lineRule="auto"/>
        <w:ind w:left="426" w:hanging="426"/>
        <w:jc w:val="both"/>
        <w:rPr>
          <w:szCs w:val="28"/>
          <w:lang w:val="ru-RU"/>
        </w:rPr>
      </w:pPr>
      <w:r w:rsidRPr="00691135">
        <w:rPr>
          <w:szCs w:val="28"/>
          <w:lang w:val="ru-RU"/>
        </w:rPr>
        <w:t xml:space="preserve"> Терёхин Р.П., Апатский В.Н. Методика обучения игре на фаготе. – М.: Музгиз., 1988. – 56 с. 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Тимофеева С.Н. Значение оркестрово-ансамблевого исполнительства на развитие и воспитание детей </w:t>
      </w:r>
      <w:r w:rsidRPr="00691135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[Электронный ресурс]. </w:t>
      </w:r>
      <w:r w:rsidRPr="00691135">
        <w:rPr>
          <w:rFonts w:ascii="Times New Roman" w:hAnsi="Times New Roman" w:cs="Times New Roman"/>
          <w:sz w:val="28"/>
          <w:szCs w:val="28"/>
        </w:rPr>
        <w:t xml:space="preserve">– </w:t>
      </w:r>
      <w:r w:rsidRPr="00691135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Режим доступа:</w:t>
      </w:r>
      <w:hyperlink r:id="rId12" w:history="1">
        <w:hyperlink r:id="rId13" w:history="1">
          <w:r w:rsidRPr="00691135">
            <w:rPr>
              <w:rStyle w:val="ac"/>
              <w:rFonts w:ascii="Times New Roman" w:hAnsi="Times New Roman" w:cs="Times New Roman"/>
              <w:color w:val="auto"/>
              <w:sz w:val="28"/>
              <w:szCs w:val="28"/>
            </w:rPr>
            <w:t>http://otherreferats.allbest.ru/music/00021127.html</w:t>
          </w:r>
        </w:hyperlink>
        <w:r w:rsidRPr="00691135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Pr="00691135">
        <w:rPr>
          <w:rFonts w:ascii="Times New Roman" w:hAnsi="Times New Roman" w:cs="Times New Roman"/>
          <w:sz w:val="28"/>
          <w:szCs w:val="28"/>
        </w:rPr>
        <w:t xml:space="preserve">– </w:t>
      </w:r>
      <w:r w:rsidRPr="00691135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691135">
        <w:rPr>
          <w:rFonts w:ascii="Times New Roman" w:hAnsi="Times New Roman" w:cs="Times New Roman"/>
          <w:sz w:val="28"/>
          <w:szCs w:val="28"/>
        </w:rPr>
        <w:t>: дата обращения 23 ноября 2011 года.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Style w:val="hl"/>
          <w:rFonts w:ascii="Times New Roman" w:hAnsi="Times New Roman" w:cs="Times New Roman"/>
          <w:sz w:val="28"/>
          <w:szCs w:val="28"/>
        </w:rPr>
      </w:pPr>
      <w:r w:rsidRPr="00691135">
        <w:rPr>
          <w:rStyle w:val="hl"/>
          <w:rFonts w:ascii="Times New Roman" w:hAnsi="Times New Roman" w:cs="Times New Roman"/>
          <w:sz w:val="28"/>
          <w:szCs w:val="28"/>
        </w:rPr>
        <w:t>Толмачев Ю.А., Дубок В.Ю. Музыкальное исполнительство и педагогика. – Тамбов: Изд-во ТГТУ, 2006. – 95 с.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Style w:val="hl"/>
          <w:rFonts w:ascii="Times New Roman" w:hAnsi="Times New Roman" w:cs="Times New Roman"/>
          <w:sz w:val="28"/>
          <w:szCs w:val="28"/>
        </w:rPr>
        <w:t>Тризно</w:t>
      </w:r>
      <w:r w:rsidRPr="00691135">
        <w:rPr>
          <w:rFonts w:ascii="Times New Roman" w:hAnsi="Times New Roman" w:cs="Times New Roman"/>
          <w:sz w:val="28"/>
          <w:szCs w:val="28"/>
        </w:rPr>
        <w:t xml:space="preserve"> Б.В. Флейта. – М.: Музыка, 1964. – 50 с.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 xml:space="preserve"> Турчанинова Г.С.  Организация работы скрипичного ансамбля // Вопросы музыкальной педагогики: Сб. ст. Вып. 4. – М.: Музыка, 1983. – С. 79–91. 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>Усов Ю.А. Современная зарубежная литература для духовых инструментов // Методика обучения игре на духовых инструментах: Сб. ст. Вып. 4. – М.: Музыка, 1976. – С. 196–223.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Style w:val="hl"/>
          <w:rFonts w:ascii="Times New Roman" w:hAnsi="Times New Roman" w:cs="Times New Roman"/>
          <w:sz w:val="28"/>
          <w:szCs w:val="28"/>
        </w:rPr>
        <w:t>Усов</w:t>
      </w:r>
      <w:r w:rsidRPr="00691135">
        <w:rPr>
          <w:rFonts w:ascii="Times New Roman" w:hAnsi="Times New Roman" w:cs="Times New Roman"/>
          <w:sz w:val="28"/>
          <w:szCs w:val="28"/>
        </w:rPr>
        <w:t xml:space="preserve"> Ю.А. История отечественного исполнительства на духовых инструментах. – 2-е, перераб. и доп. изд. – М.: Музыка, 1986. – 191с.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 xml:space="preserve"> Федотов А.А, Плахоцкий В.В. О возможностях чистого интонирования при игре на духовых инструментах // Методика обучения игре на духовых инструментах: Очерки. Вып. 1. – М., 1964. – С. 56–78. 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Style w:val="hl"/>
          <w:rFonts w:ascii="Times New Roman" w:hAnsi="Times New Roman" w:cs="Times New Roman"/>
          <w:sz w:val="28"/>
          <w:szCs w:val="28"/>
        </w:rPr>
      </w:pPr>
      <w:r w:rsidRPr="00691135">
        <w:rPr>
          <w:rStyle w:val="hl"/>
          <w:rFonts w:ascii="Times New Roman" w:hAnsi="Times New Roman" w:cs="Times New Roman"/>
          <w:sz w:val="28"/>
          <w:szCs w:val="28"/>
        </w:rPr>
        <w:t xml:space="preserve"> Фёдоров Е. А. Психологическая подготовка музыканта к концертному выступлению // Записки музыканта. – Новосибирск: НГК, 2002. – 160 с.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 xml:space="preserve">  Шульпяков О. Ф. Музыкально-исполнительская техника и художественный образ. – Л.: Музыка, 1986. – 124 с.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>Шуман Р. Жизненные правила музыкантов. – М.: Музгиз, 1959. – 40 с.</w:t>
      </w:r>
    </w:p>
    <w:p w:rsidR="00691135" w:rsidRPr="00691135" w:rsidRDefault="00691135" w:rsidP="00CE0FAA">
      <w:pPr>
        <w:numPr>
          <w:ilvl w:val="0"/>
          <w:numId w:val="8"/>
        </w:numPr>
        <w:tabs>
          <w:tab w:val="left" w:pos="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135">
        <w:rPr>
          <w:rFonts w:ascii="Times New Roman" w:hAnsi="Times New Roman" w:cs="Times New Roman"/>
          <w:sz w:val="28"/>
          <w:szCs w:val="28"/>
        </w:rPr>
        <w:t>Ягудин Ю. О развитии выразительности звука // Методика обучения игре на духовых инструментах: Сб. статей. Вып. 3. – М.: Музыка, 1971. – С. 193–203</w:t>
      </w:r>
    </w:p>
    <w:p w:rsidR="00691135" w:rsidRDefault="00691135" w:rsidP="00CE0FAA">
      <w:pPr>
        <w:tabs>
          <w:tab w:val="left" w:pos="0"/>
          <w:tab w:val="left" w:pos="426"/>
        </w:tabs>
        <w:jc w:val="both"/>
        <w:rPr>
          <w:sz w:val="28"/>
          <w:szCs w:val="28"/>
        </w:rPr>
      </w:pPr>
    </w:p>
    <w:p w:rsidR="00CE0FAA" w:rsidRPr="00CE0FAA" w:rsidRDefault="00EB6FE7" w:rsidP="00CE0FAA">
      <w:pPr>
        <w:shd w:val="clear" w:color="auto" w:fill="FFFFFF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A00490">
        <w:rPr>
          <w:rFonts w:ascii="Times New Roman" w:hAnsi="Times New Roman" w:cs="Times New Roman"/>
          <w:b/>
          <w:i/>
          <w:sz w:val="32"/>
          <w:szCs w:val="32"/>
        </w:rPr>
        <w:lastRenderedPageBreak/>
        <w:t>Учебные пособия и сбор</w:t>
      </w:r>
      <w:r w:rsidR="00CE0FAA">
        <w:rPr>
          <w:rFonts w:ascii="Times New Roman" w:hAnsi="Times New Roman" w:cs="Times New Roman"/>
          <w:b/>
          <w:i/>
          <w:sz w:val="32"/>
          <w:szCs w:val="32"/>
        </w:rPr>
        <w:t>ники педагогического репертуара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Альбом ученика-кларнетиста: Учебно-педагогический реперту</w:t>
      </w:r>
      <w:r w:rsidRPr="00EB6FE7">
        <w:rPr>
          <w:rFonts w:ascii="Times New Roman" w:hAnsi="Times New Roman" w:cs="Times New Roman"/>
          <w:sz w:val="28"/>
          <w:szCs w:val="28"/>
        </w:rPr>
        <w:softHyphen/>
        <w:t>ар для ДМШ</w:t>
      </w:r>
      <w:r w:rsidR="00937BC0" w:rsidRPr="00EB6FE7">
        <w:rPr>
          <w:rFonts w:ascii="Times New Roman" w:hAnsi="Times New Roman" w:cs="Times New Roman"/>
          <w:sz w:val="28"/>
          <w:szCs w:val="28"/>
        </w:rPr>
        <w:t>.</w:t>
      </w:r>
      <w:r w:rsidRPr="00EB6FE7">
        <w:rPr>
          <w:rFonts w:ascii="Times New Roman" w:hAnsi="Times New Roman" w:cs="Times New Roman"/>
          <w:sz w:val="28"/>
          <w:szCs w:val="28"/>
        </w:rPr>
        <w:t xml:space="preserve"> / Сост. Н. Тимоха.- Киев, 1975.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Василенко С. Восточный танец. Для кларнета и фортепиано. - М., 1959.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Вебер К. Концерт № 1 для кларнета и фортепиано. - М., 1969.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Володин А. Фельдман 3. Избранные пьесы для кларнета. - М., 1954.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 xml:space="preserve">Гедике А. Двенадцать пьес для кларнета и фортепиано. Тетр. </w:t>
      </w:r>
      <w:r w:rsidRPr="00EB6FE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B6FE7">
        <w:rPr>
          <w:rFonts w:ascii="Times New Roman" w:hAnsi="Times New Roman" w:cs="Times New Roman"/>
          <w:sz w:val="28"/>
          <w:szCs w:val="28"/>
        </w:rPr>
        <w:t>. - М., 1952.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Гезенцвей С. Пятьдесят легких этюдов для кларнета. - Киев, 1978.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Гофман Р. Сорок этюдов для кларнета. - М., 1948.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Гурфинкель В. Школа игры на кларнете для ДМШ. - Киев, 1965.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Гурфинкель В. Этюды дли кларнета: Учебный репертуар для ДМШ. - Киев, 1977.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 xml:space="preserve">Десять пьес русских композиторов: Перелож. А. Семенова. - Диков Б.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Школа игры на кларнете системы Т. Бема. - М., 1975.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Диков Б. Этюды для кларнета. - М., 1964.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Клозе Г. Тридцать этюдов для кларнета. - М., 1966.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Крамарж Ф. Концерт для кларнета и фортепиано. - М., 1980.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 xml:space="preserve">Кренш Ф. Этюды для кларнета. Тетр. </w:t>
      </w:r>
      <w:r w:rsidRPr="00EB6FE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B6FE7">
        <w:rPr>
          <w:rFonts w:ascii="Times New Roman" w:hAnsi="Times New Roman" w:cs="Times New Roman"/>
          <w:sz w:val="28"/>
          <w:szCs w:val="28"/>
        </w:rPr>
        <w:t>. - М., 1965.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 xml:space="preserve">Легкие пьесы для кларнета и фортепиано: Перелож.: Н. Тимохи. - М., 1968.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Легкие пьесы для кларнета и фортепиано: Педагогич</w:t>
      </w:r>
      <w:r w:rsidR="00901185" w:rsidRPr="00EB6FE7">
        <w:rPr>
          <w:rFonts w:ascii="Times New Roman" w:hAnsi="Times New Roman" w:cs="Times New Roman"/>
          <w:sz w:val="28"/>
          <w:szCs w:val="28"/>
        </w:rPr>
        <w:t>еский ре</w:t>
      </w:r>
      <w:r w:rsidR="00901185" w:rsidRPr="00EB6FE7">
        <w:rPr>
          <w:rFonts w:ascii="Times New Roman" w:hAnsi="Times New Roman" w:cs="Times New Roman"/>
          <w:sz w:val="28"/>
          <w:szCs w:val="28"/>
        </w:rPr>
        <w:softHyphen/>
        <w:t>пертуар для учащихся 1-</w:t>
      </w:r>
      <w:r w:rsidRPr="00EB6FE7">
        <w:rPr>
          <w:rFonts w:ascii="Times New Roman" w:hAnsi="Times New Roman" w:cs="Times New Roman"/>
          <w:sz w:val="28"/>
          <w:szCs w:val="28"/>
        </w:rPr>
        <w:t xml:space="preserve"> 2 классов ДМШ</w:t>
      </w:r>
      <w:r w:rsidR="00D958D5" w:rsidRPr="00EB6FE7">
        <w:rPr>
          <w:rFonts w:ascii="Times New Roman" w:hAnsi="Times New Roman" w:cs="Times New Roman"/>
          <w:sz w:val="28"/>
          <w:szCs w:val="28"/>
        </w:rPr>
        <w:t>. /</w:t>
      </w:r>
      <w:r w:rsidRPr="00EB6FE7">
        <w:rPr>
          <w:rFonts w:ascii="Times New Roman" w:hAnsi="Times New Roman" w:cs="Times New Roman"/>
          <w:sz w:val="28"/>
          <w:szCs w:val="28"/>
        </w:rPr>
        <w:t>Сост. Н. Тимоха. - Киев, 1972.</w:t>
      </w:r>
    </w:p>
    <w:p w:rsidR="0013500B" w:rsidRPr="00EB6FE7" w:rsidRDefault="00D958D5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Наврузов М.</w:t>
      </w:r>
      <w:r w:rsidR="0013500B" w:rsidRPr="00EB6FE7">
        <w:rPr>
          <w:rFonts w:ascii="Times New Roman" w:hAnsi="Times New Roman" w:cs="Times New Roman"/>
          <w:sz w:val="28"/>
          <w:szCs w:val="28"/>
        </w:rPr>
        <w:t xml:space="preserve"> Пособие дляначального обучения игре на кларне</w:t>
      </w:r>
      <w:r w:rsidR="0013500B" w:rsidRPr="00EB6FE7">
        <w:rPr>
          <w:rFonts w:ascii="Times New Roman" w:hAnsi="Times New Roman" w:cs="Times New Roman"/>
          <w:sz w:val="28"/>
          <w:szCs w:val="28"/>
        </w:rPr>
        <w:softHyphen/>
        <w:t>те двух систем: Для ДМШ. - Баку, 1971.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 xml:space="preserve">Перминов Л. Баллада для кларнета и фортепиано. - М., 1980. </w:t>
      </w:r>
    </w:p>
    <w:p w:rsidR="0013500B" w:rsidRPr="00EB6FE7" w:rsidRDefault="00D958D5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Постикян В.</w:t>
      </w:r>
      <w:r w:rsidR="0013500B" w:rsidRPr="00EB6FE7">
        <w:rPr>
          <w:rFonts w:ascii="Times New Roman" w:hAnsi="Times New Roman" w:cs="Times New Roman"/>
          <w:sz w:val="28"/>
          <w:szCs w:val="28"/>
        </w:rPr>
        <w:t xml:space="preserve"> Школа игры на кларнете. - Ереван, 1976.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Пь</w:t>
      </w:r>
      <w:r w:rsidR="00D958D5" w:rsidRPr="00EB6FE7">
        <w:rPr>
          <w:rFonts w:ascii="Times New Roman" w:hAnsi="Times New Roman" w:cs="Times New Roman"/>
          <w:sz w:val="28"/>
          <w:szCs w:val="28"/>
        </w:rPr>
        <w:t>есы для кларнета и фортепиано. /</w:t>
      </w:r>
      <w:r w:rsidRPr="00EB6FE7">
        <w:rPr>
          <w:rFonts w:ascii="Times New Roman" w:hAnsi="Times New Roman" w:cs="Times New Roman"/>
          <w:sz w:val="28"/>
          <w:szCs w:val="28"/>
        </w:rPr>
        <w:t>Сост. И, Мозговенко, - М., 1971.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 xml:space="preserve">Пять пьес русских композиторов: Перелож.: М. Трибуха. - М., 1959.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Пьесы для кларнета и фортепиано: Хрестоматия по аккомпане</w:t>
      </w:r>
      <w:r w:rsidRPr="00EB6FE7">
        <w:rPr>
          <w:rFonts w:ascii="Times New Roman" w:hAnsi="Times New Roman" w:cs="Times New Roman"/>
          <w:sz w:val="28"/>
          <w:szCs w:val="28"/>
        </w:rPr>
        <w:softHyphen/>
        <w:t>менту</w:t>
      </w:r>
      <w:r w:rsidR="00D958D5" w:rsidRPr="00EB6FE7">
        <w:rPr>
          <w:rFonts w:ascii="Times New Roman" w:hAnsi="Times New Roman" w:cs="Times New Roman"/>
          <w:sz w:val="28"/>
          <w:szCs w:val="28"/>
        </w:rPr>
        <w:t>. /</w:t>
      </w:r>
      <w:r w:rsidRPr="00EB6FE7">
        <w:rPr>
          <w:rFonts w:ascii="Times New Roman" w:hAnsi="Times New Roman" w:cs="Times New Roman"/>
          <w:sz w:val="28"/>
          <w:szCs w:val="28"/>
        </w:rPr>
        <w:t>Сост. Б. Березовский. - М., 1980.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Рабо А. Концертное соло для кларнета и фортепиано. - Киев, 1980.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Раков Н. Концертная фантазия (из сборника "Пьесы советских композиторов" для кларнета и фортепиано). - М., 1971.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 xml:space="preserve">Раков Н. Соната </w:t>
      </w:r>
      <w:r w:rsidRPr="00EB6FE7">
        <w:rPr>
          <w:rFonts w:ascii="Times New Roman" w:hAnsi="Times New Roman" w:cs="Times New Roman"/>
          <w:i/>
          <w:iCs/>
          <w:sz w:val="28"/>
          <w:szCs w:val="28"/>
        </w:rPr>
        <w:t xml:space="preserve">№ </w:t>
      </w:r>
      <w:r w:rsidRPr="00EB6FE7">
        <w:rPr>
          <w:rFonts w:ascii="Times New Roman" w:hAnsi="Times New Roman" w:cs="Times New Roman"/>
          <w:sz w:val="28"/>
          <w:szCs w:val="28"/>
        </w:rPr>
        <w:t>1: Для кларнета и фортепиано. - М., 1978.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Римский-Корсаков Н. Концерт для кларнета и духового оркестра. - М.,1975.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 xml:space="preserve">Розанов С. Школа игры на кларнете, 7-е изд. - М., 1968.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Розанов С. Школа игры на кларнете / Под ред. В. Петрова. Ч. 1 - М., 1978.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lastRenderedPageBreak/>
        <w:t xml:space="preserve">Розанов С. Школа игры на кларнете / Под ред. В. Петрова. Ч. </w:t>
      </w:r>
      <w:r w:rsidRPr="00EB6FE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B6FE7">
        <w:rPr>
          <w:rFonts w:ascii="Times New Roman" w:hAnsi="Times New Roman" w:cs="Times New Roman"/>
          <w:sz w:val="28"/>
          <w:szCs w:val="28"/>
        </w:rPr>
        <w:t xml:space="preserve"> - М.,1979.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Сборник легких пьес русских и зарубежных композиторов: Пе</w:t>
      </w:r>
      <w:r w:rsidRPr="00EB6FE7">
        <w:rPr>
          <w:rFonts w:ascii="Times New Roman" w:hAnsi="Times New Roman" w:cs="Times New Roman"/>
          <w:sz w:val="28"/>
          <w:szCs w:val="28"/>
        </w:rPr>
        <w:softHyphen/>
        <w:t xml:space="preserve">релож. для кларнета и фортепиано. Н. Смагина. - М., 1965. </w:t>
      </w:r>
    </w:p>
    <w:p w:rsidR="0013500B" w:rsidRPr="00EB6FE7" w:rsidRDefault="00D958D5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Сборник пьес для кларнета. /</w:t>
      </w:r>
      <w:r w:rsidR="0013500B" w:rsidRPr="00EB6FE7">
        <w:rPr>
          <w:rFonts w:ascii="Times New Roman" w:hAnsi="Times New Roman" w:cs="Times New Roman"/>
          <w:sz w:val="28"/>
          <w:szCs w:val="28"/>
        </w:rPr>
        <w:t xml:space="preserve">Под ред. Н. Рогинского. - Л., 1952.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 xml:space="preserve">Сборник пьес для кларнета. -  Киев, 1976.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 xml:space="preserve">Сборник пьес для кларнета. -  Киев, 1977.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Сборник пьес для кларнета. - Киев, 1980.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Сборник пьес русских композиторов</w:t>
      </w:r>
      <w:r w:rsidR="00D958D5" w:rsidRPr="00EB6FE7">
        <w:rPr>
          <w:rFonts w:ascii="Times New Roman" w:hAnsi="Times New Roman" w:cs="Times New Roman"/>
          <w:sz w:val="28"/>
          <w:szCs w:val="28"/>
        </w:rPr>
        <w:t xml:space="preserve"> для кларнета и фортепиа</w:t>
      </w:r>
      <w:r w:rsidR="00D958D5" w:rsidRPr="00EB6FE7">
        <w:rPr>
          <w:rFonts w:ascii="Times New Roman" w:hAnsi="Times New Roman" w:cs="Times New Roman"/>
          <w:sz w:val="28"/>
          <w:szCs w:val="28"/>
        </w:rPr>
        <w:softHyphen/>
        <w:t>но. /</w:t>
      </w:r>
      <w:r w:rsidRPr="00EB6FE7">
        <w:rPr>
          <w:rFonts w:ascii="Times New Roman" w:hAnsi="Times New Roman" w:cs="Times New Roman"/>
          <w:sz w:val="28"/>
          <w:szCs w:val="28"/>
        </w:rPr>
        <w:t xml:space="preserve">Сост. А. Штарк. - М., 1956.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Семь пьес русских композиторов: Перелож. для кларнета и фор</w:t>
      </w:r>
      <w:r w:rsidRPr="00EB6FE7">
        <w:rPr>
          <w:rFonts w:ascii="Times New Roman" w:hAnsi="Times New Roman" w:cs="Times New Roman"/>
          <w:sz w:val="28"/>
          <w:szCs w:val="28"/>
        </w:rPr>
        <w:softHyphen/>
        <w:t xml:space="preserve">тепиано А. Семенова. - М., 1960.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 xml:space="preserve">Стамиц Я. Концерт для кларнета и фортепиано: Перелож. К. Мюльберга. - Киев, 1974.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 xml:space="preserve">Тимоха Н. Начальная школа игры на кларнете. - Киев, 1971.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Учебный репертуар для кларнета: 1-2 классы ДМШ</w:t>
      </w:r>
      <w:r w:rsidR="00D958D5" w:rsidRPr="00EB6FE7">
        <w:rPr>
          <w:rFonts w:ascii="Times New Roman" w:hAnsi="Times New Roman" w:cs="Times New Roman"/>
          <w:sz w:val="28"/>
          <w:szCs w:val="28"/>
        </w:rPr>
        <w:t>. /</w:t>
      </w:r>
      <w:r w:rsidRPr="00EB6FE7">
        <w:rPr>
          <w:rFonts w:ascii="Times New Roman" w:hAnsi="Times New Roman" w:cs="Times New Roman"/>
          <w:sz w:val="28"/>
          <w:szCs w:val="28"/>
        </w:rPr>
        <w:t>Сост. С. Ге</w:t>
      </w:r>
      <w:r w:rsidRPr="00EB6FE7">
        <w:rPr>
          <w:rFonts w:ascii="Times New Roman" w:hAnsi="Times New Roman" w:cs="Times New Roman"/>
          <w:sz w:val="28"/>
          <w:szCs w:val="28"/>
        </w:rPr>
        <w:softHyphen/>
        <w:t>зенцвей, А. Жученко. - Киев, 1975.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Учебный репертуар для кларнета: 2 класс ДМШ</w:t>
      </w:r>
      <w:r w:rsidR="00D958D5" w:rsidRPr="00EB6FE7">
        <w:rPr>
          <w:rFonts w:ascii="Times New Roman" w:hAnsi="Times New Roman" w:cs="Times New Roman"/>
          <w:sz w:val="28"/>
          <w:szCs w:val="28"/>
        </w:rPr>
        <w:t>. /</w:t>
      </w:r>
      <w:r w:rsidRPr="00EB6FE7">
        <w:rPr>
          <w:rFonts w:ascii="Times New Roman" w:hAnsi="Times New Roman" w:cs="Times New Roman"/>
          <w:sz w:val="28"/>
          <w:szCs w:val="28"/>
        </w:rPr>
        <w:t>Сост. С. Ге</w:t>
      </w:r>
      <w:r w:rsidRPr="00EB6FE7">
        <w:rPr>
          <w:rFonts w:ascii="Times New Roman" w:hAnsi="Times New Roman" w:cs="Times New Roman"/>
          <w:sz w:val="28"/>
          <w:szCs w:val="28"/>
        </w:rPr>
        <w:softHyphen/>
        <w:t xml:space="preserve">зенцвей,А. Жученко. -  Киев, 1975.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Учебный репертуар для клар</w:t>
      </w:r>
      <w:r w:rsidR="00D958D5" w:rsidRPr="00EB6FE7">
        <w:rPr>
          <w:rFonts w:ascii="Times New Roman" w:hAnsi="Times New Roman" w:cs="Times New Roman"/>
          <w:sz w:val="28"/>
          <w:szCs w:val="28"/>
        </w:rPr>
        <w:t>нета: З класс ДМШ. /</w:t>
      </w:r>
      <w:r w:rsidRPr="00EB6FE7">
        <w:rPr>
          <w:rFonts w:ascii="Times New Roman" w:hAnsi="Times New Roman" w:cs="Times New Roman"/>
          <w:sz w:val="28"/>
          <w:szCs w:val="28"/>
        </w:rPr>
        <w:t>Сост. С. Ге</w:t>
      </w:r>
      <w:r w:rsidRPr="00EB6FE7">
        <w:rPr>
          <w:rFonts w:ascii="Times New Roman" w:hAnsi="Times New Roman" w:cs="Times New Roman"/>
          <w:sz w:val="28"/>
          <w:szCs w:val="28"/>
        </w:rPr>
        <w:softHyphen/>
        <w:t xml:space="preserve">зенцвей, А. Жученко. - Киев, 1976.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Учебный репертуар для кларнета: 4 класс ДМШ</w:t>
      </w:r>
      <w:r w:rsidR="00D958D5" w:rsidRPr="00EB6FE7">
        <w:rPr>
          <w:rFonts w:ascii="Times New Roman" w:hAnsi="Times New Roman" w:cs="Times New Roman"/>
          <w:sz w:val="28"/>
          <w:szCs w:val="28"/>
        </w:rPr>
        <w:t>. /</w:t>
      </w:r>
      <w:r w:rsidRPr="00EB6FE7">
        <w:rPr>
          <w:rFonts w:ascii="Times New Roman" w:hAnsi="Times New Roman" w:cs="Times New Roman"/>
          <w:sz w:val="28"/>
          <w:szCs w:val="28"/>
        </w:rPr>
        <w:t>Сост. С. Ге</w:t>
      </w:r>
      <w:r w:rsidRPr="00EB6FE7">
        <w:rPr>
          <w:rFonts w:ascii="Times New Roman" w:hAnsi="Times New Roman" w:cs="Times New Roman"/>
          <w:sz w:val="28"/>
          <w:szCs w:val="28"/>
        </w:rPr>
        <w:softHyphen/>
        <w:t xml:space="preserve">зенцвей, А. Жученко. - Киев, 1977.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Учебный реперт</w:t>
      </w:r>
      <w:r w:rsidR="00D958D5" w:rsidRPr="00EB6FE7">
        <w:rPr>
          <w:rFonts w:ascii="Times New Roman" w:hAnsi="Times New Roman" w:cs="Times New Roman"/>
          <w:sz w:val="28"/>
          <w:szCs w:val="28"/>
        </w:rPr>
        <w:t>уар для кларнета: 5 класс ДМШ. /</w:t>
      </w:r>
      <w:r w:rsidRPr="00EB6FE7">
        <w:rPr>
          <w:rFonts w:ascii="Times New Roman" w:hAnsi="Times New Roman" w:cs="Times New Roman"/>
          <w:sz w:val="28"/>
          <w:szCs w:val="28"/>
        </w:rPr>
        <w:t>Сост. С. Ге</w:t>
      </w:r>
      <w:r w:rsidRPr="00EB6FE7">
        <w:rPr>
          <w:rFonts w:ascii="Times New Roman" w:hAnsi="Times New Roman" w:cs="Times New Roman"/>
          <w:sz w:val="28"/>
          <w:szCs w:val="28"/>
        </w:rPr>
        <w:softHyphen/>
        <w:t xml:space="preserve">зенцвей, А. Жученко. - Киев, 1978.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Хрестоматия для кларнета: 1, 2 классы ДМШ (Пьесы, ансамб</w:t>
      </w:r>
      <w:r w:rsidRPr="00EB6FE7">
        <w:rPr>
          <w:rFonts w:ascii="Times New Roman" w:hAnsi="Times New Roman" w:cs="Times New Roman"/>
          <w:sz w:val="28"/>
          <w:szCs w:val="28"/>
        </w:rPr>
        <w:softHyphen/>
        <w:t xml:space="preserve">ли) / Сост. А. Штарк, И. Мозговенко. - М., 1977.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Хрестоматия для кларнета: 1, 2 классы ДМШ</w:t>
      </w:r>
      <w:r w:rsidR="00D958D5" w:rsidRPr="00EB6FE7">
        <w:rPr>
          <w:rFonts w:ascii="Times New Roman" w:hAnsi="Times New Roman" w:cs="Times New Roman"/>
          <w:sz w:val="28"/>
          <w:szCs w:val="28"/>
        </w:rPr>
        <w:t>. /</w:t>
      </w:r>
      <w:r w:rsidRPr="00EB6FE7">
        <w:rPr>
          <w:rFonts w:ascii="Times New Roman" w:hAnsi="Times New Roman" w:cs="Times New Roman"/>
          <w:sz w:val="28"/>
          <w:szCs w:val="28"/>
        </w:rPr>
        <w:t xml:space="preserve">Сост. А Штарк, И. Мозговенко. - М., 1981.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Хрестоматия для кларнета, 3, 4 классы ДМШ</w:t>
      </w:r>
      <w:r w:rsidR="00D958D5" w:rsidRPr="00EB6FE7">
        <w:rPr>
          <w:rFonts w:ascii="Times New Roman" w:hAnsi="Times New Roman" w:cs="Times New Roman"/>
          <w:sz w:val="28"/>
          <w:szCs w:val="28"/>
        </w:rPr>
        <w:t>. /</w:t>
      </w:r>
      <w:r w:rsidRPr="00EB6FE7">
        <w:rPr>
          <w:rFonts w:ascii="Times New Roman" w:hAnsi="Times New Roman" w:cs="Times New Roman"/>
          <w:sz w:val="28"/>
          <w:szCs w:val="28"/>
        </w:rPr>
        <w:t>Сост. И. Мозго</w:t>
      </w:r>
      <w:r w:rsidRPr="00EB6FE7">
        <w:rPr>
          <w:rFonts w:ascii="Times New Roman" w:hAnsi="Times New Roman" w:cs="Times New Roman"/>
          <w:sz w:val="28"/>
          <w:szCs w:val="28"/>
        </w:rPr>
        <w:softHyphen/>
        <w:t xml:space="preserve">венко. -  М., 1982.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 xml:space="preserve">Хрестоматия педагогического репертуара для кларнета, 1, 2 классы ДМШ, Ч. 1 / Сост. А. Штарк, И. Мозговенко. - М., 1966.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Хрестоматия педагогического репертуара ДМШ для кларнета</w:t>
      </w:r>
      <w:r w:rsidR="00937BC0" w:rsidRPr="00EB6FE7">
        <w:rPr>
          <w:rFonts w:ascii="Times New Roman" w:hAnsi="Times New Roman" w:cs="Times New Roman"/>
          <w:sz w:val="28"/>
          <w:szCs w:val="28"/>
        </w:rPr>
        <w:t>.</w:t>
      </w:r>
      <w:r w:rsidRPr="00EB6FE7">
        <w:rPr>
          <w:rFonts w:ascii="Times New Roman" w:hAnsi="Times New Roman" w:cs="Times New Roman"/>
          <w:sz w:val="28"/>
          <w:szCs w:val="28"/>
        </w:rPr>
        <w:t xml:space="preserve"> /Сост. А. Штарк. - М., 1956.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Хрестоматия педагогического репертуара ДМШ для кларнета</w:t>
      </w:r>
      <w:r w:rsidR="00D958D5" w:rsidRPr="00EB6FE7">
        <w:rPr>
          <w:rFonts w:ascii="Times New Roman" w:hAnsi="Times New Roman" w:cs="Times New Roman"/>
          <w:sz w:val="28"/>
          <w:szCs w:val="28"/>
        </w:rPr>
        <w:t>.</w:t>
      </w:r>
      <w:r w:rsidRPr="00EB6FE7">
        <w:rPr>
          <w:rFonts w:ascii="Times New Roman" w:hAnsi="Times New Roman" w:cs="Times New Roman"/>
          <w:sz w:val="28"/>
          <w:szCs w:val="28"/>
        </w:rPr>
        <w:t xml:space="preserve"> /Сост. В Блок, И Мозговенко. - М., 1976.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 xml:space="preserve">Хрестоматия педагогического репертуара ДМШ. Ч. </w:t>
      </w:r>
      <w:r w:rsidRPr="00EB6FE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D958D5" w:rsidRPr="00EB6FE7">
        <w:rPr>
          <w:rFonts w:ascii="Times New Roman" w:hAnsi="Times New Roman" w:cs="Times New Roman"/>
          <w:sz w:val="28"/>
          <w:szCs w:val="28"/>
        </w:rPr>
        <w:t>, 3, 4 клас</w:t>
      </w:r>
      <w:r w:rsidR="00D958D5" w:rsidRPr="00EB6FE7">
        <w:rPr>
          <w:rFonts w:ascii="Times New Roman" w:hAnsi="Times New Roman" w:cs="Times New Roman"/>
          <w:sz w:val="28"/>
          <w:szCs w:val="28"/>
        </w:rPr>
        <w:softHyphen/>
        <w:t>сы /</w:t>
      </w:r>
      <w:r w:rsidRPr="00EB6FE7">
        <w:rPr>
          <w:rFonts w:ascii="Times New Roman" w:hAnsi="Times New Roman" w:cs="Times New Roman"/>
          <w:sz w:val="28"/>
          <w:szCs w:val="28"/>
        </w:rPr>
        <w:t xml:space="preserve">Сост. И. Мозговенко. - М., 1970. 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 xml:space="preserve">Штарк А. 40 этюдов для кларнета. - М., 1950. </w:t>
      </w:r>
    </w:p>
    <w:p w:rsidR="008441E4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lastRenderedPageBreak/>
        <w:t>Штарк А. 36 легких этюдов для кларнета. - М., 1954.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Штарк А. 30 этюдов для кларнета - Рига, 1975.</w:t>
      </w:r>
    </w:p>
    <w:p w:rsidR="0013500B" w:rsidRPr="00EB6FE7" w:rsidRDefault="0013500B" w:rsidP="00CE0FAA">
      <w:pPr>
        <w:pStyle w:val="a7"/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B6FE7">
        <w:rPr>
          <w:rFonts w:ascii="Times New Roman" w:hAnsi="Times New Roman" w:cs="Times New Roman"/>
          <w:sz w:val="28"/>
          <w:szCs w:val="28"/>
        </w:rPr>
        <w:t>Чайковский П. Осенняя песня: Перелож. для кларнета и форте</w:t>
      </w:r>
      <w:r w:rsidRPr="00EB6FE7">
        <w:rPr>
          <w:rFonts w:ascii="Times New Roman" w:hAnsi="Times New Roman" w:cs="Times New Roman"/>
          <w:sz w:val="28"/>
          <w:szCs w:val="28"/>
        </w:rPr>
        <w:softHyphen/>
        <w:t>пиано. - М., 1949.</w:t>
      </w:r>
    </w:p>
    <w:p w:rsidR="0013500B" w:rsidRPr="004D153F" w:rsidRDefault="0013500B" w:rsidP="00CE0FAA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4262" w:rsidRDefault="00494262" w:rsidP="00EB6FE7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EB6FE7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EB6FE7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C7" w:rsidRDefault="006E04C7" w:rsidP="004D153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3FC9" w:rsidRDefault="003B3FC9" w:rsidP="004D153F">
      <w:pPr>
        <w:pStyle w:val="a4"/>
        <w:jc w:val="both"/>
        <w:rPr>
          <w:b w:val="0"/>
          <w:bCs w:val="0"/>
          <w:szCs w:val="28"/>
        </w:rPr>
      </w:pPr>
    </w:p>
    <w:p w:rsidR="003B3FC9" w:rsidRDefault="003B3FC9" w:rsidP="004D153F">
      <w:pPr>
        <w:pStyle w:val="a4"/>
        <w:jc w:val="both"/>
        <w:rPr>
          <w:b w:val="0"/>
          <w:bCs w:val="0"/>
          <w:szCs w:val="28"/>
        </w:rPr>
      </w:pPr>
    </w:p>
    <w:p w:rsidR="004D153F" w:rsidRDefault="004D153F" w:rsidP="004D153F">
      <w:pPr>
        <w:pStyle w:val="a3"/>
        <w:jc w:val="both"/>
        <w:rPr>
          <w:szCs w:val="28"/>
          <w:lang w:val="ru-RU" w:eastAsia="ru-RU" w:bidi="ar-SA"/>
        </w:rPr>
      </w:pPr>
    </w:p>
    <w:p w:rsidR="004D153F" w:rsidRDefault="004D153F" w:rsidP="004D153F">
      <w:pPr>
        <w:pStyle w:val="a3"/>
        <w:jc w:val="both"/>
        <w:rPr>
          <w:szCs w:val="28"/>
          <w:lang w:val="ru-RU" w:eastAsia="ru-RU" w:bidi="ar-SA"/>
        </w:rPr>
      </w:pPr>
    </w:p>
    <w:p w:rsidR="004D153F" w:rsidRDefault="004D153F" w:rsidP="004D153F">
      <w:pPr>
        <w:pStyle w:val="a3"/>
        <w:jc w:val="both"/>
        <w:rPr>
          <w:szCs w:val="28"/>
          <w:lang w:val="ru-RU" w:eastAsia="ru-RU" w:bidi="ar-SA"/>
        </w:rPr>
      </w:pPr>
    </w:p>
    <w:p w:rsidR="004D153F" w:rsidRDefault="004D153F" w:rsidP="004D153F">
      <w:pPr>
        <w:pStyle w:val="a3"/>
        <w:jc w:val="both"/>
        <w:rPr>
          <w:szCs w:val="28"/>
          <w:lang w:val="ru-RU" w:eastAsia="ru-RU" w:bidi="ar-SA"/>
        </w:rPr>
      </w:pPr>
    </w:p>
    <w:p w:rsidR="004D153F" w:rsidRDefault="004D153F" w:rsidP="004D153F">
      <w:pPr>
        <w:pStyle w:val="a3"/>
        <w:jc w:val="both"/>
        <w:rPr>
          <w:szCs w:val="28"/>
          <w:lang w:val="ru-RU" w:eastAsia="ru-RU" w:bidi="ar-SA"/>
        </w:rPr>
      </w:pPr>
    </w:p>
    <w:p w:rsidR="004D153F" w:rsidRPr="004D153F" w:rsidRDefault="004D153F" w:rsidP="004D153F">
      <w:pPr>
        <w:pStyle w:val="a3"/>
        <w:jc w:val="center"/>
        <w:rPr>
          <w:b/>
          <w:sz w:val="36"/>
          <w:szCs w:val="36"/>
          <w:lang w:val="ru-RU" w:eastAsia="ru-RU" w:bidi="ar-SA"/>
        </w:rPr>
      </w:pPr>
    </w:p>
    <w:p w:rsidR="0081529B" w:rsidRPr="004D153F" w:rsidRDefault="0081529B" w:rsidP="00E248AD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81529B" w:rsidRPr="004D153F" w:rsidSect="00200670">
      <w:footerReference w:type="default" r:id="rId14"/>
      <w:pgSz w:w="11906" w:h="16838"/>
      <w:pgMar w:top="992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AAC" w:rsidRDefault="00001AAC" w:rsidP="007B2626">
      <w:pPr>
        <w:spacing w:after="0" w:line="240" w:lineRule="auto"/>
      </w:pPr>
      <w:r>
        <w:separator/>
      </w:r>
    </w:p>
  </w:endnote>
  <w:endnote w:type="continuationSeparator" w:id="0">
    <w:p w:rsidR="00001AAC" w:rsidRDefault="00001AAC" w:rsidP="007B2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1803919"/>
      <w:docPartObj>
        <w:docPartGallery w:val="Page Numbers (Bottom of Page)"/>
        <w:docPartUnique/>
      </w:docPartObj>
    </w:sdtPr>
    <w:sdtEndPr/>
    <w:sdtContent>
      <w:p w:rsidR="007A16B5" w:rsidRDefault="00214D99">
        <w:pPr>
          <w:pStyle w:val="aa"/>
          <w:jc w:val="right"/>
        </w:pPr>
        <w:r>
          <w:fldChar w:fldCharType="begin"/>
        </w:r>
        <w:r w:rsidR="007A16B5">
          <w:instrText>PAGE   \* MERGEFORMAT</w:instrText>
        </w:r>
        <w:r>
          <w:fldChar w:fldCharType="separate"/>
        </w:r>
        <w:r w:rsidR="002C70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A16B5" w:rsidRDefault="007A16B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AAC" w:rsidRDefault="00001AAC" w:rsidP="007B2626">
      <w:pPr>
        <w:spacing w:after="0" w:line="240" w:lineRule="auto"/>
      </w:pPr>
      <w:r>
        <w:separator/>
      </w:r>
    </w:p>
  </w:footnote>
  <w:footnote w:type="continuationSeparator" w:id="0">
    <w:p w:rsidR="00001AAC" w:rsidRDefault="00001AAC" w:rsidP="007B2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252DB"/>
    <w:multiLevelType w:val="hybridMultilevel"/>
    <w:tmpl w:val="2F180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22C90"/>
    <w:multiLevelType w:val="hybridMultilevel"/>
    <w:tmpl w:val="A0CA1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439E8"/>
    <w:multiLevelType w:val="hybridMultilevel"/>
    <w:tmpl w:val="6A42F0B2"/>
    <w:lvl w:ilvl="0" w:tplc="6120806E">
      <w:numFmt w:val="bullet"/>
      <w:lvlText w:val=""/>
      <w:lvlJc w:val="left"/>
      <w:pPr>
        <w:ind w:left="1001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3">
    <w:nsid w:val="15E06429"/>
    <w:multiLevelType w:val="hybridMultilevel"/>
    <w:tmpl w:val="348670D0"/>
    <w:lvl w:ilvl="0" w:tplc="E98672D0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021A6"/>
    <w:multiLevelType w:val="hybridMultilevel"/>
    <w:tmpl w:val="27927196"/>
    <w:lvl w:ilvl="0" w:tplc="69B232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D3826"/>
    <w:multiLevelType w:val="hybridMultilevel"/>
    <w:tmpl w:val="9F366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C80627"/>
    <w:multiLevelType w:val="hybridMultilevel"/>
    <w:tmpl w:val="51966BE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>
    <w:nsid w:val="20290D63"/>
    <w:multiLevelType w:val="hybridMultilevel"/>
    <w:tmpl w:val="6F162C68"/>
    <w:lvl w:ilvl="0" w:tplc="1F4623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C413B5"/>
    <w:multiLevelType w:val="hybridMultilevel"/>
    <w:tmpl w:val="77A6AD18"/>
    <w:lvl w:ilvl="0" w:tplc="8B34F25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735450"/>
    <w:multiLevelType w:val="hybridMultilevel"/>
    <w:tmpl w:val="421E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441818"/>
    <w:multiLevelType w:val="hybridMultilevel"/>
    <w:tmpl w:val="12E2D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296673"/>
    <w:multiLevelType w:val="hybridMultilevel"/>
    <w:tmpl w:val="C696168E"/>
    <w:lvl w:ilvl="0" w:tplc="B28665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5354EC"/>
    <w:multiLevelType w:val="hybridMultilevel"/>
    <w:tmpl w:val="E1E8366C"/>
    <w:lvl w:ilvl="0" w:tplc="11647D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402566"/>
    <w:multiLevelType w:val="hybridMultilevel"/>
    <w:tmpl w:val="A510E150"/>
    <w:lvl w:ilvl="0" w:tplc="DD882BA2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740F2A4B"/>
    <w:multiLevelType w:val="hybridMultilevel"/>
    <w:tmpl w:val="51966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12"/>
  </w:num>
  <w:num w:numId="5">
    <w:abstractNumId w:val="4"/>
  </w:num>
  <w:num w:numId="6">
    <w:abstractNumId w:val="7"/>
  </w:num>
  <w:num w:numId="7">
    <w:abstractNumId w:val="8"/>
  </w:num>
  <w:num w:numId="8">
    <w:abstractNumId w:val="11"/>
  </w:num>
  <w:num w:numId="9">
    <w:abstractNumId w:val="6"/>
  </w:num>
  <w:num w:numId="10">
    <w:abstractNumId w:val="14"/>
  </w:num>
  <w:num w:numId="11">
    <w:abstractNumId w:val="3"/>
  </w:num>
  <w:num w:numId="12">
    <w:abstractNumId w:val="0"/>
  </w:num>
  <w:num w:numId="13">
    <w:abstractNumId w:val="1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51FA"/>
    <w:rsid w:val="000005E9"/>
    <w:rsid w:val="00001AAC"/>
    <w:rsid w:val="0000327C"/>
    <w:rsid w:val="00005EB0"/>
    <w:rsid w:val="00006BEF"/>
    <w:rsid w:val="000173DE"/>
    <w:rsid w:val="0002713C"/>
    <w:rsid w:val="0002748D"/>
    <w:rsid w:val="0003329F"/>
    <w:rsid w:val="0004286E"/>
    <w:rsid w:val="000453FA"/>
    <w:rsid w:val="000500F9"/>
    <w:rsid w:val="000554BC"/>
    <w:rsid w:val="00063905"/>
    <w:rsid w:val="00063AB9"/>
    <w:rsid w:val="00071E6E"/>
    <w:rsid w:val="00083776"/>
    <w:rsid w:val="00083A0E"/>
    <w:rsid w:val="0008564A"/>
    <w:rsid w:val="00093D0D"/>
    <w:rsid w:val="00094281"/>
    <w:rsid w:val="000A79CA"/>
    <w:rsid w:val="000A7D65"/>
    <w:rsid w:val="000C2E91"/>
    <w:rsid w:val="000D2509"/>
    <w:rsid w:val="000D34A2"/>
    <w:rsid w:val="000F6649"/>
    <w:rsid w:val="00114D50"/>
    <w:rsid w:val="00117211"/>
    <w:rsid w:val="00121429"/>
    <w:rsid w:val="00131CF9"/>
    <w:rsid w:val="00133175"/>
    <w:rsid w:val="0013500B"/>
    <w:rsid w:val="00135F66"/>
    <w:rsid w:val="0013641C"/>
    <w:rsid w:val="0013705D"/>
    <w:rsid w:val="00146D5A"/>
    <w:rsid w:val="001471E3"/>
    <w:rsid w:val="001479B8"/>
    <w:rsid w:val="001514C9"/>
    <w:rsid w:val="001636B5"/>
    <w:rsid w:val="0016787D"/>
    <w:rsid w:val="00187967"/>
    <w:rsid w:val="00195BFC"/>
    <w:rsid w:val="00197759"/>
    <w:rsid w:val="001A06D2"/>
    <w:rsid w:val="001A4644"/>
    <w:rsid w:val="001A4F16"/>
    <w:rsid w:val="001A7640"/>
    <w:rsid w:val="001A7942"/>
    <w:rsid w:val="001B1F4B"/>
    <w:rsid w:val="001B1F8D"/>
    <w:rsid w:val="001B2B5C"/>
    <w:rsid w:val="001B629C"/>
    <w:rsid w:val="001C171F"/>
    <w:rsid w:val="001D140D"/>
    <w:rsid w:val="001D4D3D"/>
    <w:rsid w:val="001E1042"/>
    <w:rsid w:val="001E2F40"/>
    <w:rsid w:val="001F0189"/>
    <w:rsid w:val="001F5571"/>
    <w:rsid w:val="001F610A"/>
    <w:rsid w:val="00200670"/>
    <w:rsid w:val="0020344A"/>
    <w:rsid w:val="00214D99"/>
    <w:rsid w:val="00217BF2"/>
    <w:rsid w:val="00223B13"/>
    <w:rsid w:val="00227753"/>
    <w:rsid w:val="0023118D"/>
    <w:rsid w:val="00232161"/>
    <w:rsid w:val="002350CD"/>
    <w:rsid w:val="00262BB9"/>
    <w:rsid w:val="00273AD8"/>
    <w:rsid w:val="0027575F"/>
    <w:rsid w:val="00277CF5"/>
    <w:rsid w:val="002839AE"/>
    <w:rsid w:val="002865EC"/>
    <w:rsid w:val="00290219"/>
    <w:rsid w:val="00294EC7"/>
    <w:rsid w:val="00297123"/>
    <w:rsid w:val="002B431B"/>
    <w:rsid w:val="002B46BA"/>
    <w:rsid w:val="002B7B76"/>
    <w:rsid w:val="002B7E8F"/>
    <w:rsid w:val="002B7F34"/>
    <w:rsid w:val="002C701A"/>
    <w:rsid w:val="002C7337"/>
    <w:rsid w:val="002E5424"/>
    <w:rsid w:val="00300720"/>
    <w:rsid w:val="00302074"/>
    <w:rsid w:val="00311AAA"/>
    <w:rsid w:val="00312E48"/>
    <w:rsid w:val="003214CA"/>
    <w:rsid w:val="003267FA"/>
    <w:rsid w:val="003274D3"/>
    <w:rsid w:val="00327595"/>
    <w:rsid w:val="0033517C"/>
    <w:rsid w:val="00350471"/>
    <w:rsid w:val="0035237B"/>
    <w:rsid w:val="00356DEF"/>
    <w:rsid w:val="00367009"/>
    <w:rsid w:val="00367C3C"/>
    <w:rsid w:val="00374194"/>
    <w:rsid w:val="00377BFC"/>
    <w:rsid w:val="0038552A"/>
    <w:rsid w:val="00392AF2"/>
    <w:rsid w:val="003979BB"/>
    <w:rsid w:val="003A5298"/>
    <w:rsid w:val="003B1297"/>
    <w:rsid w:val="003B1528"/>
    <w:rsid w:val="003B2302"/>
    <w:rsid w:val="003B2BF2"/>
    <w:rsid w:val="003B3C87"/>
    <w:rsid w:val="003B3FC9"/>
    <w:rsid w:val="003B5575"/>
    <w:rsid w:val="003B5891"/>
    <w:rsid w:val="003B73B7"/>
    <w:rsid w:val="003B79C0"/>
    <w:rsid w:val="003C3EAD"/>
    <w:rsid w:val="003D3695"/>
    <w:rsid w:val="003E6C15"/>
    <w:rsid w:val="003F0F16"/>
    <w:rsid w:val="003F24A2"/>
    <w:rsid w:val="003F2AB0"/>
    <w:rsid w:val="003F3C79"/>
    <w:rsid w:val="003F472A"/>
    <w:rsid w:val="003F6DEB"/>
    <w:rsid w:val="003F774F"/>
    <w:rsid w:val="004017D4"/>
    <w:rsid w:val="00403609"/>
    <w:rsid w:val="00404F68"/>
    <w:rsid w:val="004068CC"/>
    <w:rsid w:val="004158F3"/>
    <w:rsid w:val="00416E05"/>
    <w:rsid w:val="00424017"/>
    <w:rsid w:val="00424AD1"/>
    <w:rsid w:val="00431FDF"/>
    <w:rsid w:val="00432589"/>
    <w:rsid w:val="004337A5"/>
    <w:rsid w:val="004425D6"/>
    <w:rsid w:val="00442710"/>
    <w:rsid w:val="004512D6"/>
    <w:rsid w:val="00454642"/>
    <w:rsid w:val="00460A59"/>
    <w:rsid w:val="00463410"/>
    <w:rsid w:val="0046538E"/>
    <w:rsid w:val="00465528"/>
    <w:rsid w:val="00465C53"/>
    <w:rsid w:val="00465DA0"/>
    <w:rsid w:val="00467A95"/>
    <w:rsid w:val="00472395"/>
    <w:rsid w:val="00474D72"/>
    <w:rsid w:val="004759A7"/>
    <w:rsid w:val="0048172A"/>
    <w:rsid w:val="00490E91"/>
    <w:rsid w:val="004924E0"/>
    <w:rsid w:val="00494262"/>
    <w:rsid w:val="0049588E"/>
    <w:rsid w:val="00496F32"/>
    <w:rsid w:val="0049749F"/>
    <w:rsid w:val="004B0CBB"/>
    <w:rsid w:val="004B2785"/>
    <w:rsid w:val="004C5B2B"/>
    <w:rsid w:val="004D0ECE"/>
    <w:rsid w:val="004D153F"/>
    <w:rsid w:val="004D2348"/>
    <w:rsid w:val="004D3220"/>
    <w:rsid w:val="004E044B"/>
    <w:rsid w:val="004E5D49"/>
    <w:rsid w:val="004E606F"/>
    <w:rsid w:val="004F3E68"/>
    <w:rsid w:val="00503243"/>
    <w:rsid w:val="00503E18"/>
    <w:rsid w:val="00504F31"/>
    <w:rsid w:val="00506335"/>
    <w:rsid w:val="00513049"/>
    <w:rsid w:val="00513621"/>
    <w:rsid w:val="00517A92"/>
    <w:rsid w:val="00526A48"/>
    <w:rsid w:val="00530010"/>
    <w:rsid w:val="005308E5"/>
    <w:rsid w:val="00533C90"/>
    <w:rsid w:val="00535320"/>
    <w:rsid w:val="00540046"/>
    <w:rsid w:val="005432F1"/>
    <w:rsid w:val="005440D7"/>
    <w:rsid w:val="00544283"/>
    <w:rsid w:val="0054526F"/>
    <w:rsid w:val="00553907"/>
    <w:rsid w:val="00554686"/>
    <w:rsid w:val="00555750"/>
    <w:rsid w:val="0055686A"/>
    <w:rsid w:val="00561B9F"/>
    <w:rsid w:val="005916D0"/>
    <w:rsid w:val="00591B4A"/>
    <w:rsid w:val="00596C9A"/>
    <w:rsid w:val="005A33AE"/>
    <w:rsid w:val="005A5086"/>
    <w:rsid w:val="005A7E5F"/>
    <w:rsid w:val="005B2FD6"/>
    <w:rsid w:val="005B53F9"/>
    <w:rsid w:val="005B5629"/>
    <w:rsid w:val="005B7083"/>
    <w:rsid w:val="005C2BD2"/>
    <w:rsid w:val="005C4F1C"/>
    <w:rsid w:val="005C6EA8"/>
    <w:rsid w:val="005D1042"/>
    <w:rsid w:val="005D2DC4"/>
    <w:rsid w:val="005D32A4"/>
    <w:rsid w:val="005D33B8"/>
    <w:rsid w:val="005E1DE2"/>
    <w:rsid w:val="005F0E8D"/>
    <w:rsid w:val="0062285E"/>
    <w:rsid w:val="00627DA9"/>
    <w:rsid w:val="006417EA"/>
    <w:rsid w:val="0064728C"/>
    <w:rsid w:val="0065596C"/>
    <w:rsid w:val="00657A2F"/>
    <w:rsid w:val="00664777"/>
    <w:rsid w:val="00670B9D"/>
    <w:rsid w:val="00671886"/>
    <w:rsid w:val="00675C39"/>
    <w:rsid w:val="006822F3"/>
    <w:rsid w:val="00691135"/>
    <w:rsid w:val="00696228"/>
    <w:rsid w:val="006A02DE"/>
    <w:rsid w:val="006A33BB"/>
    <w:rsid w:val="006A61C8"/>
    <w:rsid w:val="006B1890"/>
    <w:rsid w:val="006B5855"/>
    <w:rsid w:val="006C1D61"/>
    <w:rsid w:val="006C2F72"/>
    <w:rsid w:val="006C4F6E"/>
    <w:rsid w:val="006C69C5"/>
    <w:rsid w:val="006D63FF"/>
    <w:rsid w:val="006E04C7"/>
    <w:rsid w:val="006E3B17"/>
    <w:rsid w:val="006E4C9C"/>
    <w:rsid w:val="006F0328"/>
    <w:rsid w:val="006F685D"/>
    <w:rsid w:val="006F7157"/>
    <w:rsid w:val="007035FB"/>
    <w:rsid w:val="007069C0"/>
    <w:rsid w:val="00716CA8"/>
    <w:rsid w:val="00733012"/>
    <w:rsid w:val="0073654A"/>
    <w:rsid w:val="00751F85"/>
    <w:rsid w:val="00755209"/>
    <w:rsid w:val="00756777"/>
    <w:rsid w:val="00764739"/>
    <w:rsid w:val="00764D92"/>
    <w:rsid w:val="00764E88"/>
    <w:rsid w:val="00771129"/>
    <w:rsid w:val="00772428"/>
    <w:rsid w:val="00777335"/>
    <w:rsid w:val="00795191"/>
    <w:rsid w:val="007A0AA7"/>
    <w:rsid w:val="007A16B5"/>
    <w:rsid w:val="007A2118"/>
    <w:rsid w:val="007A7DA9"/>
    <w:rsid w:val="007B2626"/>
    <w:rsid w:val="007B78DE"/>
    <w:rsid w:val="007C19F4"/>
    <w:rsid w:val="007C6C8F"/>
    <w:rsid w:val="007D11F4"/>
    <w:rsid w:val="007D79B9"/>
    <w:rsid w:val="007F18F6"/>
    <w:rsid w:val="007F2C69"/>
    <w:rsid w:val="00811848"/>
    <w:rsid w:val="0081529B"/>
    <w:rsid w:val="008157BF"/>
    <w:rsid w:val="00815E4D"/>
    <w:rsid w:val="00817BFC"/>
    <w:rsid w:val="00821547"/>
    <w:rsid w:val="0082276C"/>
    <w:rsid w:val="00827740"/>
    <w:rsid w:val="00832EB3"/>
    <w:rsid w:val="0083669F"/>
    <w:rsid w:val="008441E4"/>
    <w:rsid w:val="00844E51"/>
    <w:rsid w:val="00850100"/>
    <w:rsid w:val="00854506"/>
    <w:rsid w:val="008601C2"/>
    <w:rsid w:val="00861505"/>
    <w:rsid w:val="008636F7"/>
    <w:rsid w:val="00864B32"/>
    <w:rsid w:val="00870975"/>
    <w:rsid w:val="0087322F"/>
    <w:rsid w:val="00876EF2"/>
    <w:rsid w:val="00877C05"/>
    <w:rsid w:val="00882773"/>
    <w:rsid w:val="00883148"/>
    <w:rsid w:val="00883795"/>
    <w:rsid w:val="00884626"/>
    <w:rsid w:val="008850EA"/>
    <w:rsid w:val="00886F23"/>
    <w:rsid w:val="00893D6C"/>
    <w:rsid w:val="008A1DD7"/>
    <w:rsid w:val="008A3C78"/>
    <w:rsid w:val="008A4F75"/>
    <w:rsid w:val="008A7946"/>
    <w:rsid w:val="008A7E2C"/>
    <w:rsid w:val="008B2A0D"/>
    <w:rsid w:val="008B3535"/>
    <w:rsid w:val="008B389F"/>
    <w:rsid w:val="008B4267"/>
    <w:rsid w:val="008E0694"/>
    <w:rsid w:val="008E1ACA"/>
    <w:rsid w:val="008E36C4"/>
    <w:rsid w:val="008F0C10"/>
    <w:rsid w:val="008F19B5"/>
    <w:rsid w:val="008F3AAA"/>
    <w:rsid w:val="008F5967"/>
    <w:rsid w:val="008F6F66"/>
    <w:rsid w:val="00901185"/>
    <w:rsid w:val="00902B77"/>
    <w:rsid w:val="009070D8"/>
    <w:rsid w:val="0091266B"/>
    <w:rsid w:val="009169D3"/>
    <w:rsid w:val="009268B7"/>
    <w:rsid w:val="0093323B"/>
    <w:rsid w:val="0093433F"/>
    <w:rsid w:val="00937BC0"/>
    <w:rsid w:val="00952560"/>
    <w:rsid w:val="009534DD"/>
    <w:rsid w:val="00957435"/>
    <w:rsid w:val="00960CB5"/>
    <w:rsid w:val="00971AD8"/>
    <w:rsid w:val="009822C6"/>
    <w:rsid w:val="00982FBD"/>
    <w:rsid w:val="0098356A"/>
    <w:rsid w:val="00984096"/>
    <w:rsid w:val="00992BCE"/>
    <w:rsid w:val="00992F4B"/>
    <w:rsid w:val="00993E8C"/>
    <w:rsid w:val="009973CF"/>
    <w:rsid w:val="009A288D"/>
    <w:rsid w:val="009A716B"/>
    <w:rsid w:val="009B6A4C"/>
    <w:rsid w:val="009B6E6C"/>
    <w:rsid w:val="009C5D88"/>
    <w:rsid w:val="009D7BC0"/>
    <w:rsid w:val="009E2CC5"/>
    <w:rsid w:val="009E3814"/>
    <w:rsid w:val="009E7F3F"/>
    <w:rsid w:val="009F2BDF"/>
    <w:rsid w:val="009F3410"/>
    <w:rsid w:val="009F3DBA"/>
    <w:rsid w:val="00A00490"/>
    <w:rsid w:val="00A01CF9"/>
    <w:rsid w:val="00A05496"/>
    <w:rsid w:val="00A056FC"/>
    <w:rsid w:val="00A05C10"/>
    <w:rsid w:val="00A067A7"/>
    <w:rsid w:val="00A102AA"/>
    <w:rsid w:val="00A338D0"/>
    <w:rsid w:val="00A40637"/>
    <w:rsid w:val="00A41EFF"/>
    <w:rsid w:val="00A434E8"/>
    <w:rsid w:val="00A46D8B"/>
    <w:rsid w:val="00A54FCA"/>
    <w:rsid w:val="00A57CB8"/>
    <w:rsid w:val="00A822EC"/>
    <w:rsid w:val="00A83078"/>
    <w:rsid w:val="00AA4E83"/>
    <w:rsid w:val="00AA5A81"/>
    <w:rsid w:val="00AA7046"/>
    <w:rsid w:val="00AB355B"/>
    <w:rsid w:val="00AD5E38"/>
    <w:rsid w:val="00AE00AF"/>
    <w:rsid w:val="00AE2727"/>
    <w:rsid w:val="00AF130A"/>
    <w:rsid w:val="00AF2993"/>
    <w:rsid w:val="00AF6B6C"/>
    <w:rsid w:val="00B13D79"/>
    <w:rsid w:val="00B24DC8"/>
    <w:rsid w:val="00B3003E"/>
    <w:rsid w:val="00B33552"/>
    <w:rsid w:val="00B449F2"/>
    <w:rsid w:val="00B45152"/>
    <w:rsid w:val="00B479C6"/>
    <w:rsid w:val="00B529A6"/>
    <w:rsid w:val="00B54774"/>
    <w:rsid w:val="00B559A7"/>
    <w:rsid w:val="00B6462E"/>
    <w:rsid w:val="00B72922"/>
    <w:rsid w:val="00B739F2"/>
    <w:rsid w:val="00B74FBB"/>
    <w:rsid w:val="00B751FA"/>
    <w:rsid w:val="00B802DA"/>
    <w:rsid w:val="00B830D6"/>
    <w:rsid w:val="00B83A86"/>
    <w:rsid w:val="00B93414"/>
    <w:rsid w:val="00BA5255"/>
    <w:rsid w:val="00BA6A30"/>
    <w:rsid w:val="00BC34B1"/>
    <w:rsid w:val="00BC622E"/>
    <w:rsid w:val="00BC751D"/>
    <w:rsid w:val="00BD64E1"/>
    <w:rsid w:val="00BD6E90"/>
    <w:rsid w:val="00BE3C60"/>
    <w:rsid w:val="00BE40CF"/>
    <w:rsid w:val="00BF1FE2"/>
    <w:rsid w:val="00BF7B7D"/>
    <w:rsid w:val="00C02128"/>
    <w:rsid w:val="00C02DFA"/>
    <w:rsid w:val="00C03B12"/>
    <w:rsid w:val="00C058BD"/>
    <w:rsid w:val="00C21045"/>
    <w:rsid w:val="00C2734B"/>
    <w:rsid w:val="00C30C5C"/>
    <w:rsid w:val="00C36DB3"/>
    <w:rsid w:val="00C4132D"/>
    <w:rsid w:val="00C41498"/>
    <w:rsid w:val="00C46366"/>
    <w:rsid w:val="00C46E69"/>
    <w:rsid w:val="00C5251D"/>
    <w:rsid w:val="00C52649"/>
    <w:rsid w:val="00C52861"/>
    <w:rsid w:val="00C5337B"/>
    <w:rsid w:val="00C60896"/>
    <w:rsid w:val="00C62EDF"/>
    <w:rsid w:val="00C63D7C"/>
    <w:rsid w:val="00C71FAC"/>
    <w:rsid w:val="00C7568A"/>
    <w:rsid w:val="00C77540"/>
    <w:rsid w:val="00C82586"/>
    <w:rsid w:val="00C86E57"/>
    <w:rsid w:val="00C94397"/>
    <w:rsid w:val="00C9651A"/>
    <w:rsid w:val="00CA226C"/>
    <w:rsid w:val="00CA2587"/>
    <w:rsid w:val="00CA7D6E"/>
    <w:rsid w:val="00CA7DC5"/>
    <w:rsid w:val="00CB4FC3"/>
    <w:rsid w:val="00CC013C"/>
    <w:rsid w:val="00CD36B6"/>
    <w:rsid w:val="00CD6424"/>
    <w:rsid w:val="00CE0FAA"/>
    <w:rsid w:val="00CE2B9B"/>
    <w:rsid w:val="00CE5065"/>
    <w:rsid w:val="00CE6FEE"/>
    <w:rsid w:val="00CF0131"/>
    <w:rsid w:val="00CF68C6"/>
    <w:rsid w:val="00D0079A"/>
    <w:rsid w:val="00D04A6F"/>
    <w:rsid w:val="00D14304"/>
    <w:rsid w:val="00D24460"/>
    <w:rsid w:val="00D26784"/>
    <w:rsid w:val="00D3220F"/>
    <w:rsid w:val="00D32D2D"/>
    <w:rsid w:val="00D43D65"/>
    <w:rsid w:val="00D44138"/>
    <w:rsid w:val="00D5076A"/>
    <w:rsid w:val="00D50A0A"/>
    <w:rsid w:val="00D52D9E"/>
    <w:rsid w:val="00D60CAB"/>
    <w:rsid w:val="00D61CC0"/>
    <w:rsid w:val="00D6200A"/>
    <w:rsid w:val="00D64932"/>
    <w:rsid w:val="00D65879"/>
    <w:rsid w:val="00D7551D"/>
    <w:rsid w:val="00D7599B"/>
    <w:rsid w:val="00D807C2"/>
    <w:rsid w:val="00D858D1"/>
    <w:rsid w:val="00D86393"/>
    <w:rsid w:val="00D9063F"/>
    <w:rsid w:val="00D934DD"/>
    <w:rsid w:val="00D958D5"/>
    <w:rsid w:val="00DA13FB"/>
    <w:rsid w:val="00DA4686"/>
    <w:rsid w:val="00DC1A6B"/>
    <w:rsid w:val="00DC3A2A"/>
    <w:rsid w:val="00DC6EA5"/>
    <w:rsid w:val="00DD0345"/>
    <w:rsid w:val="00DE05A1"/>
    <w:rsid w:val="00DE77C1"/>
    <w:rsid w:val="00DF0B35"/>
    <w:rsid w:val="00DF1782"/>
    <w:rsid w:val="00DF700D"/>
    <w:rsid w:val="00DF7F22"/>
    <w:rsid w:val="00E142BE"/>
    <w:rsid w:val="00E154F2"/>
    <w:rsid w:val="00E17278"/>
    <w:rsid w:val="00E21961"/>
    <w:rsid w:val="00E227BD"/>
    <w:rsid w:val="00E23E11"/>
    <w:rsid w:val="00E23FFE"/>
    <w:rsid w:val="00E248AD"/>
    <w:rsid w:val="00E25185"/>
    <w:rsid w:val="00E26812"/>
    <w:rsid w:val="00E313E5"/>
    <w:rsid w:val="00E320B2"/>
    <w:rsid w:val="00E339B7"/>
    <w:rsid w:val="00E45590"/>
    <w:rsid w:val="00E55947"/>
    <w:rsid w:val="00E82F71"/>
    <w:rsid w:val="00E93E44"/>
    <w:rsid w:val="00EA1AB4"/>
    <w:rsid w:val="00EA4802"/>
    <w:rsid w:val="00EB11F2"/>
    <w:rsid w:val="00EB6FE7"/>
    <w:rsid w:val="00EB7002"/>
    <w:rsid w:val="00EB7A28"/>
    <w:rsid w:val="00EC0159"/>
    <w:rsid w:val="00EC2D6D"/>
    <w:rsid w:val="00ED6044"/>
    <w:rsid w:val="00ED7AAF"/>
    <w:rsid w:val="00EE04FD"/>
    <w:rsid w:val="00EE4EC1"/>
    <w:rsid w:val="00EE5764"/>
    <w:rsid w:val="00EF14AB"/>
    <w:rsid w:val="00EF5BA6"/>
    <w:rsid w:val="00F05B98"/>
    <w:rsid w:val="00F073CE"/>
    <w:rsid w:val="00F07D1A"/>
    <w:rsid w:val="00F16A58"/>
    <w:rsid w:val="00F175C9"/>
    <w:rsid w:val="00F22E7E"/>
    <w:rsid w:val="00F31A3B"/>
    <w:rsid w:val="00F34C74"/>
    <w:rsid w:val="00F432A2"/>
    <w:rsid w:val="00F43A29"/>
    <w:rsid w:val="00F4407F"/>
    <w:rsid w:val="00F44ED0"/>
    <w:rsid w:val="00F451D4"/>
    <w:rsid w:val="00F46AB6"/>
    <w:rsid w:val="00F4713A"/>
    <w:rsid w:val="00F5155D"/>
    <w:rsid w:val="00F5207C"/>
    <w:rsid w:val="00F60A8C"/>
    <w:rsid w:val="00F6157A"/>
    <w:rsid w:val="00F63B15"/>
    <w:rsid w:val="00F64208"/>
    <w:rsid w:val="00F64920"/>
    <w:rsid w:val="00F66BA1"/>
    <w:rsid w:val="00F869B8"/>
    <w:rsid w:val="00F87962"/>
    <w:rsid w:val="00FC44FC"/>
    <w:rsid w:val="00FC68CA"/>
    <w:rsid w:val="00FC6A69"/>
    <w:rsid w:val="00FD27A1"/>
    <w:rsid w:val="00FD4AF4"/>
    <w:rsid w:val="00FD6EFD"/>
    <w:rsid w:val="00FE0B05"/>
    <w:rsid w:val="00FE59AB"/>
    <w:rsid w:val="00FE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81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13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882773"/>
    <w:pPr>
      <w:widowControl w:val="0"/>
      <w:autoSpaceDE w:val="0"/>
      <w:autoSpaceDN w:val="0"/>
      <w:adjustRightInd w:val="0"/>
      <w:spacing w:after="0" w:line="462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882773"/>
    <w:rPr>
      <w:rFonts w:ascii="Times New Roman" w:hAnsi="Times New Roman" w:cs="Times New Roman"/>
      <w:sz w:val="24"/>
      <w:szCs w:val="24"/>
    </w:rPr>
  </w:style>
  <w:style w:type="paragraph" w:styleId="a3">
    <w:name w:val="Normal (Web)"/>
    <w:aliases w:val="Обычный (Web)"/>
    <w:basedOn w:val="a"/>
    <w:rsid w:val="00882773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paragraph" w:styleId="a4">
    <w:name w:val="Body Text"/>
    <w:basedOn w:val="a"/>
    <w:link w:val="a5"/>
    <w:semiHidden/>
    <w:rsid w:val="003B2BF2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3B2BF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Strong"/>
    <w:basedOn w:val="a0"/>
    <w:uiPriority w:val="22"/>
    <w:qFormat/>
    <w:rsid w:val="009534DD"/>
    <w:rPr>
      <w:b/>
      <w:bCs/>
    </w:rPr>
  </w:style>
  <w:style w:type="paragraph" w:styleId="a7">
    <w:name w:val="List Paragraph"/>
    <w:basedOn w:val="a"/>
    <w:uiPriority w:val="34"/>
    <w:qFormat/>
    <w:rsid w:val="00530010"/>
    <w:pPr>
      <w:ind w:left="720"/>
      <w:contextualSpacing/>
    </w:pPr>
  </w:style>
  <w:style w:type="character" w:customStyle="1" w:styleId="apple-style-span">
    <w:name w:val="apple-style-span"/>
    <w:basedOn w:val="a0"/>
    <w:rsid w:val="00D52D9E"/>
  </w:style>
  <w:style w:type="character" w:customStyle="1" w:styleId="hl">
    <w:name w:val="hl"/>
    <w:basedOn w:val="a0"/>
    <w:rsid w:val="00D52D9E"/>
  </w:style>
  <w:style w:type="character" w:customStyle="1" w:styleId="apple-converted-space">
    <w:name w:val="apple-converted-space"/>
    <w:basedOn w:val="a0"/>
    <w:rsid w:val="00D52D9E"/>
  </w:style>
  <w:style w:type="paragraph" w:styleId="a8">
    <w:name w:val="header"/>
    <w:basedOn w:val="a"/>
    <w:link w:val="a9"/>
    <w:uiPriority w:val="99"/>
    <w:unhideWhenUsed/>
    <w:rsid w:val="007B2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B2626"/>
  </w:style>
  <w:style w:type="paragraph" w:styleId="aa">
    <w:name w:val="footer"/>
    <w:basedOn w:val="a"/>
    <w:link w:val="ab"/>
    <w:uiPriority w:val="99"/>
    <w:unhideWhenUsed/>
    <w:rsid w:val="007B2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B2626"/>
  </w:style>
  <w:style w:type="paragraph" w:styleId="2">
    <w:name w:val="Body Text 2"/>
    <w:basedOn w:val="a"/>
    <w:link w:val="20"/>
    <w:uiPriority w:val="99"/>
    <w:semiHidden/>
    <w:unhideWhenUsed/>
    <w:rsid w:val="004924E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924E0"/>
  </w:style>
  <w:style w:type="character" w:styleId="ac">
    <w:name w:val="Hyperlink"/>
    <w:basedOn w:val="a0"/>
    <w:rsid w:val="0069113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CE0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E0FAA"/>
    <w:rPr>
      <w:rFonts w:ascii="Tahoma" w:hAnsi="Tahoma" w:cs="Tahoma"/>
      <w:sz w:val="16"/>
      <w:szCs w:val="16"/>
    </w:rPr>
  </w:style>
  <w:style w:type="paragraph" w:styleId="af">
    <w:name w:val="Body Text Indent"/>
    <w:basedOn w:val="a"/>
    <w:link w:val="af0"/>
    <w:uiPriority w:val="99"/>
    <w:semiHidden/>
    <w:unhideWhenUsed/>
    <w:rsid w:val="00CA7DC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A7DC5"/>
  </w:style>
  <w:style w:type="paragraph" w:customStyle="1" w:styleId="Style7">
    <w:name w:val="Style7"/>
    <w:basedOn w:val="a"/>
    <w:rsid w:val="00CA7DC5"/>
    <w:pPr>
      <w:widowControl w:val="0"/>
      <w:autoSpaceDE w:val="0"/>
      <w:autoSpaceDN w:val="0"/>
      <w:adjustRightInd w:val="0"/>
      <w:spacing w:after="0" w:line="240" w:lineRule="exact"/>
      <w:ind w:firstLine="586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CA7DC5"/>
    <w:pPr>
      <w:widowControl w:val="0"/>
      <w:autoSpaceDE w:val="0"/>
      <w:autoSpaceDN w:val="0"/>
      <w:adjustRightInd w:val="0"/>
      <w:spacing w:after="0" w:line="240" w:lineRule="exact"/>
      <w:ind w:hanging="528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43">
    <w:name w:val="Font Style43"/>
    <w:rsid w:val="00CA7DC5"/>
    <w:rPr>
      <w:rFonts w:ascii="Bookman Old Style" w:hAnsi="Bookman Old Style" w:cs="Bookman Old Style" w:hint="default"/>
      <w:spacing w:val="20"/>
      <w:sz w:val="16"/>
      <w:szCs w:val="16"/>
    </w:rPr>
  </w:style>
  <w:style w:type="paragraph" w:customStyle="1" w:styleId="Style10">
    <w:name w:val="Style10"/>
    <w:basedOn w:val="a"/>
    <w:rsid w:val="00764D92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764D92"/>
    <w:pPr>
      <w:widowControl w:val="0"/>
      <w:autoSpaceDE w:val="0"/>
      <w:autoSpaceDN w:val="0"/>
      <w:adjustRightInd w:val="0"/>
      <w:spacing w:after="0" w:line="245" w:lineRule="exact"/>
      <w:ind w:firstLine="523"/>
      <w:jc w:val="both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6">
    <w:name w:val="Font Style36"/>
    <w:rsid w:val="00764D92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37">
    <w:name w:val="Font Style37"/>
    <w:rsid w:val="00764D92"/>
    <w:rPr>
      <w:rFonts w:ascii="Times New Roman" w:hAnsi="Times New Roman" w:cs="Times New Roman" w:hint="default"/>
      <w:spacing w:val="10"/>
      <w:sz w:val="18"/>
    </w:rPr>
  </w:style>
  <w:style w:type="character" w:customStyle="1" w:styleId="30">
    <w:name w:val="Заголовок 3 Знак"/>
    <w:basedOn w:val="a0"/>
    <w:link w:val="3"/>
    <w:uiPriority w:val="9"/>
    <w:semiHidden/>
    <w:rsid w:val="00D44138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4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3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therreferats.allbest.ru/music/00021127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ankrabot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aganel.info/arhiv/ides2011/article_abst.pd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dissercat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issercat.com/content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D934F-2A44-4B00-9EF0-CED164042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4206</TotalTime>
  <Pages>49</Pages>
  <Words>10287</Words>
  <Characters>58639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79</cp:revision>
  <cp:lastPrinted>2024-06-26T07:40:00Z</cp:lastPrinted>
  <dcterms:created xsi:type="dcterms:W3CDTF">2012-03-12T16:02:00Z</dcterms:created>
  <dcterms:modified xsi:type="dcterms:W3CDTF">2025-06-16T08:00:00Z</dcterms:modified>
</cp:coreProperties>
</file>